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674696" w14:textId="77777777" w:rsidR="00332138" w:rsidRDefault="00332138" w:rsidP="00332138">
      <w:pPr>
        <w:pStyle w:val="Default"/>
        <w:jc w:val="center"/>
        <w:rPr>
          <w:b/>
        </w:rPr>
      </w:pPr>
    </w:p>
    <w:p w14:paraId="2D0BD37E" w14:textId="77777777" w:rsidR="00332138" w:rsidRDefault="00332138" w:rsidP="00332138">
      <w:pPr>
        <w:pStyle w:val="Default"/>
        <w:jc w:val="center"/>
        <w:rPr>
          <w:b/>
        </w:rPr>
      </w:pPr>
    </w:p>
    <w:p w14:paraId="39BD4AF0" w14:textId="2461099C" w:rsidR="00332138" w:rsidRPr="00C56B32" w:rsidRDefault="009B67F2" w:rsidP="00332138">
      <w:pPr>
        <w:pStyle w:val="Default"/>
        <w:jc w:val="center"/>
        <w:rPr>
          <w:b/>
        </w:rPr>
      </w:pPr>
      <w:r w:rsidRPr="006F32BB">
        <w:rPr>
          <w:b/>
        </w:rPr>
        <w:t>1</w:t>
      </w:r>
      <w:r w:rsidR="002B6C79" w:rsidRPr="006F32BB">
        <w:rPr>
          <w:b/>
        </w:rPr>
        <w:t>2</w:t>
      </w:r>
      <w:r w:rsidR="00120CDF" w:rsidRPr="006F32BB">
        <w:rPr>
          <w:b/>
        </w:rPr>
        <w:t>th</w:t>
      </w:r>
      <w:r w:rsidR="00332138" w:rsidRPr="006F32BB">
        <w:rPr>
          <w:b/>
        </w:rPr>
        <w:t xml:space="preserve"> Annual Schriever Space Futures Forum Agenda </w:t>
      </w:r>
      <w:r w:rsidR="00F079C9" w:rsidRPr="006F32BB">
        <w:rPr>
          <w:b/>
        </w:rPr>
        <w:t>–</w:t>
      </w:r>
      <w:r w:rsidR="00757844" w:rsidRPr="006F32BB">
        <w:rPr>
          <w:b/>
        </w:rPr>
        <w:t xml:space="preserve"> </w:t>
      </w:r>
      <w:r w:rsidR="002B6C79" w:rsidRPr="006F32BB">
        <w:rPr>
          <w:b/>
        </w:rPr>
        <w:t>12</w:t>
      </w:r>
      <w:r w:rsidR="006951DD" w:rsidRPr="006F32BB">
        <w:rPr>
          <w:b/>
        </w:rPr>
        <w:t>-</w:t>
      </w:r>
      <w:r w:rsidR="002B6C79" w:rsidRPr="006F32BB">
        <w:rPr>
          <w:b/>
        </w:rPr>
        <w:t>13</w:t>
      </w:r>
      <w:r w:rsidR="001A1EB4" w:rsidRPr="006F32BB">
        <w:rPr>
          <w:b/>
        </w:rPr>
        <w:t xml:space="preserve"> </w:t>
      </w:r>
      <w:r w:rsidR="002B6C79" w:rsidRPr="006F32BB">
        <w:rPr>
          <w:b/>
        </w:rPr>
        <w:t>November</w:t>
      </w:r>
      <w:r w:rsidR="00332138" w:rsidRPr="006F32BB">
        <w:rPr>
          <w:b/>
        </w:rPr>
        <w:t xml:space="preserve"> 20</w:t>
      </w:r>
      <w:r w:rsidR="00BD13DC" w:rsidRPr="006F32BB">
        <w:rPr>
          <w:b/>
        </w:rPr>
        <w:t>2</w:t>
      </w:r>
      <w:r w:rsidR="006951DD" w:rsidRPr="006F32BB">
        <w:rPr>
          <w:b/>
        </w:rPr>
        <w:t>6</w:t>
      </w:r>
      <w:r w:rsidR="00120CDF" w:rsidRPr="00C56B32">
        <w:rPr>
          <w:b/>
        </w:rPr>
        <w:t xml:space="preserve"> </w:t>
      </w:r>
    </w:p>
    <w:p w14:paraId="2DF09B93" w14:textId="393FCF41" w:rsidR="00332138" w:rsidRPr="00C56B32" w:rsidRDefault="00F079C9" w:rsidP="00BA1633">
      <w:pPr>
        <w:pStyle w:val="Default"/>
        <w:jc w:val="center"/>
      </w:pPr>
      <w:r w:rsidRPr="00C56B32">
        <w:t xml:space="preserve">Northrop Grumman Space Park and </w:t>
      </w:r>
      <w:bookmarkStart w:id="0" w:name="_Hlk109217989"/>
      <w:r w:rsidR="00520B5D" w:rsidRPr="00C56B32">
        <w:t>Beverly Hilton Hotel, Beverly Hills, CA</w:t>
      </w:r>
      <w:bookmarkEnd w:id="0"/>
    </w:p>
    <w:p w14:paraId="62ECE369" w14:textId="0DE4F48D" w:rsidR="00323EED" w:rsidRPr="00C56B32" w:rsidRDefault="001464AE" w:rsidP="00120CDF">
      <w:pPr>
        <w:jc w:val="center"/>
        <w:rPr>
          <w:rFonts w:asciiTheme="minorHAnsi" w:hAnsiTheme="minorHAnsi"/>
          <w:b/>
          <w:sz w:val="32"/>
          <w:szCs w:val="32"/>
        </w:rPr>
      </w:pPr>
      <w:bookmarkStart w:id="1" w:name="_Hlk109217953"/>
      <w:r w:rsidRPr="00C56B32">
        <w:rPr>
          <w:rFonts w:asciiTheme="minorHAnsi" w:hAnsiTheme="minorHAnsi"/>
          <w:b/>
          <w:sz w:val="32"/>
          <w:szCs w:val="32"/>
        </w:rPr>
        <w:t xml:space="preserve">V </w:t>
      </w:r>
      <w:r w:rsidR="0008693B">
        <w:rPr>
          <w:rFonts w:asciiTheme="minorHAnsi" w:hAnsiTheme="minorHAnsi"/>
          <w:b/>
          <w:sz w:val="32"/>
          <w:szCs w:val="32"/>
        </w:rPr>
        <w:t>8</w:t>
      </w:r>
      <w:r w:rsidRPr="00C56B32">
        <w:rPr>
          <w:rFonts w:asciiTheme="minorHAnsi" w:hAnsiTheme="minorHAnsi"/>
          <w:b/>
          <w:sz w:val="32"/>
          <w:szCs w:val="32"/>
        </w:rPr>
        <w:t>.0</w:t>
      </w:r>
    </w:p>
    <w:p w14:paraId="160A48E5" w14:textId="77777777" w:rsidR="00E918A3" w:rsidRDefault="00E918A3" w:rsidP="00120CDF">
      <w:pPr>
        <w:jc w:val="center"/>
        <w:rPr>
          <w:rFonts w:asciiTheme="minorHAnsi" w:hAnsiTheme="minorHAnsi"/>
          <w:b/>
          <w:highlight w:val="yellow"/>
        </w:rPr>
      </w:pPr>
      <w:bookmarkStart w:id="2" w:name="_Hlk206064359"/>
    </w:p>
    <w:p w14:paraId="4CA765D0" w14:textId="77777777" w:rsidR="0026752E" w:rsidRDefault="00E918A3" w:rsidP="0026752E">
      <w:pPr>
        <w:jc w:val="center"/>
        <w:rPr>
          <w:rFonts w:asciiTheme="minorHAnsi" w:hAnsiTheme="minorHAnsi"/>
          <w:b/>
        </w:rPr>
      </w:pPr>
      <w:r w:rsidRPr="006F32BB">
        <w:rPr>
          <w:rFonts w:asciiTheme="minorHAnsi" w:hAnsiTheme="minorHAnsi"/>
          <w:b/>
        </w:rPr>
        <w:t>Theme</w:t>
      </w:r>
    </w:p>
    <w:p w14:paraId="25F39B45" w14:textId="77777777" w:rsidR="0026752E" w:rsidRDefault="0026752E" w:rsidP="0026752E">
      <w:pPr>
        <w:jc w:val="center"/>
        <w:rPr>
          <w:rFonts w:asciiTheme="minorHAnsi" w:hAnsiTheme="minorHAnsi"/>
          <w:b/>
        </w:rPr>
      </w:pPr>
    </w:p>
    <w:p w14:paraId="0D6A6D33" w14:textId="17EF7A3F" w:rsidR="00E918A3" w:rsidRPr="0026752E" w:rsidRDefault="00E918A3" w:rsidP="0026752E">
      <w:pPr>
        <w:jc w:val="center"/>
        <w:rPr>
          <w:rFonts w:asciiTheme="minorHAnsi" w:hAnsiTheme="minorHAnsi"/>
          <w:b/>
          <w:bCs/>
        </w:rPr>
      </w:pPr>
      <w:r w:rsidRPr="0026752E">
        <w:rPr>
          <w:rFonts w:asciiTheme="minorHAnsi" w:hAnsiTheme="minorHAnsi"/>
          <w:b/>
          <w:bCs/>
        </w:rPr>
        <w:t>One Force, Many Portfolios: Integrating Joint Capability Across the New Acquisition Architecture</w:t>
      </w:r>
      <w:r w:rsidR="0026752E">
        <w:rPr>
          <w:rFonts w:asciiTheme="minorHAnsi" w:hAnsiTheme="minorHAnsi"/>
          <w:b/>
          <w:bCs/>
        </w:rPr>
        <w:t xml:space="preserve"> and the Joint Force</w:t>
      </w:r>
    </w:p>
    <w:p w14:paraId="44DF164F" w14:textId="77777777" w:rsidR="0026752E" w:rsidRPr="0026752E" w:rsidRDefault="0026752E" w:rsidP="0026752E">
      <w:pPr>
        <w:jc w:val="center"/>
        <w:rPr>
          <w:rFonts w:asciiTheme="minorHAnsi" w:hAnsiTheme="minorHAnsi"/>
        </w:rPr>
      </w:pPr>
    </w:p>
    <w:p w14:paraId="46EC0635" w14:textId="77234957" w:rsidR="00E918A3" w:rsidRPr="0026752E" w:rsidRDefault="00E918A3" w:rsidP="0026752E">
      <w:pPr>
        <w:jc w:val="center"/>
        <w:rPr>
          <w:rFonts w:asciiTheme="minorHAnsi" w:hAnsiTheme="minorHAnsi"/>
        </w:rPr>
      </w:pPr>
      <w:r w:rsidRPr="0026752E">
        <w:rPr>
          <w:rFonts w:asciiTheme="minorHAnsi" w:hAnsiTheme="minorHAnsi"/>
        </w:rPr>
        <w:t>With nine distinct PAEs</w:t>
      </w:r>
      <w:r w:rsidRPr="0050663B">
        <w:rPr>
          <w:rFonts w:asciiTheme="minorHAnsi" w:hAnsiTheme="minorHAnsi"/>
        </w:rPr>
        <w:t>, there is a real risk of creating capability</w:t>
      </w:r>
      <w:r w:rsidRPr="0026752E">
        <w:rPr>
          <w:rFonts w:asciiTheme="minorHAnsi" w:hAnsiTheme="minorHAnsi"/>
        </w:rPr>
        <w:t xml:space="preserve"> stovepipes — systems that excel within their portfolio but fail to integrate across it or with </w:t>
      </w:r>
      <w:r w:rsidR="006F32BB">
        <w:rPr>
          <w:rFonts w:asciiTheme="minorHAnsi" w:hAnsiTheme="minorHAnsi"/>
        </w:rPr>
        <w:t xml:space="preserve">the </w:t>
      </w:r>
      <w:r w:rsidRPr="0026752E">
        <w:rPr>
          <w:rFonts w:asciiTheme="minorHAnsi" w:hAnsiTheme="minorHAnsi"/>
        </w:rPr>
        <w:t xml:space="preserve">joint </w:t>
      </w:r>
      <w:r w:rsidR="006F32BB">
        <w:rPr>
          <w:rFonts w:asciiTheme="minorHAnsi" w:hAnsiTheme="minorHAnsi"/>
        </w:rPr>
        <w:t>force</w:t>
      </w:r>
      <w:r w:rsidRPr="0026752E">
        <w:rPr>
          <w:rFonts w:asciiTheme="minorHAnsi" w:hAnsiTheme="minorHAnsi"/>
        </w:rPr>
        <w:t>. This theme takes a systems-of-systems perspective, asking how SSC ensures that the sum of nine portfolios is greater than its parts. It challenges both government and industry to think beyond their individual program offices toward the joint force outcomes that the entire acquisition enterprise is meant to enable.</w:t>
      </w:r>
    </w:p>
    <w:p w14:paraId="0DFDFDF5" w14:textId="77777777" w:rsidR="00324B30" w:rsidRDefault="00324B30" w:rsidP="0026752E">
      <w:pPr>
        <w:jc w:val="center"/>
        <w:rPr>
          <w:rFonts w:asciiTheme="minorHAnsi" w:hAnsiTheme="minorHAnsi"/>
        </w:rPr>
      </w:pPr>
    </w:p>
    <w:p w14:paraId="67B7006F" w14:textId="30B795E3" w:rsidR="00E918A3" w:rsidRPr="00324B30" w:rsidRDefault="00E918A3" w:rsidP="0026752E">
      <w:pPr>
        <w:jc w:val="center"/>
        <w:rPr>
          <w:rFonts w:asciiTheme="minorHAnsi" w:hAnsiTheme="minorHAnsi"/>
          <w:b/>
          <w:bCs/>
        </w:rPr>
      </w:pPr>
      <w:r w:rsidRPr="00324B30">
        <w:rPr>
          <w:rFonts w:asciiTheme="minorHAnsi" w:hAnsiTheme="minorHAnsi"/>
          <w:b/>
          <w:bCs/>
        </w:rPr>
        <w:t>KEY DISCUSSION ANGLES</w:t>
      </w:r>
    </w:p>
    <w:p w14:paraId="729892B7" w14:textId="77777777" w:rsidR="00E918A3" w:rsidRPr="0026752E" w:rsidRDefault="00E918A3" w:rsidP="00295416">
      <w:pPr>
        <w:rPr>
          <w:rFonts w:asciiTheme="minorHAnsi" w:hAnsiTheme="minorHAnsi"/>
        </w:rPr>
      </w:pPr>
      <w:r w:rsidRPr="0026752E">
        <w:rPr>
          <w:rFonts w:asciiTheme="minorHAnsi" w:hAnsiTheme="minorHAnsi"/>
        </w:rPr>
        <w:t>• Cross-portfolio integration: who owns the seams between the nine PAEs?</w:t>
      </w:r>
    </w:p>
    <w:p w14:paraId="62416200" w14:textId="77777777" w:rsidR="00E918A3" w:rsidRPr="0026752E" w:rsidRDefault="00E918A3" w:rsidP="00295416">
      <w:pPr>
        <w:rPr>
          <w:rFonts w:asciiTheme="minorHAnsi" w:hAnsiTheme="minorHAnsi"/>
        </w:rPr>
      </w:pPr>
      <w:r w:rsidRPr="0026752E">
        <w:rPr>
          <w:rFonts w:asciiTheme="minorHAnsi" w:hAnsiTheme="minorHAnsi"/>
        </w:rPr>
        <w:t>• Joint warfighter connectivity — keeping operators central to acquisition decisions</w:t>
      </w:r>
    </w:p>
    <w:p w14:paraId="01598D05" w14:textId="77777777" w:rsidR="00E918A3" w:rsidRPr="0026752E" w:rsidRDefault="00E918A3" w:rsidP="00295416">
      <w:pPr>
        <w:rPr>
          <w:rFonts w:asciiTheme="minorHAnsi" w:hAnsiTheme="minorHAnsi"/>
        </w:rPr>
      </w:pPr>
      <w:r w:rsidRPr="0026752E">
        <w:rPr>
          <w:rFonts w:asciiTheme="minorHAnsi" w:hAnsiTheme="minorHAnsi"/>
        </w:rPr>
        <w:t>• Architecture and standards: enabling interoperability across a distributed portfolio structure</w:t>
      </w:r>
    </w:p>
    <w:p w14:paraId="6383A552" w14:textId="77777777" w:rsidR="00E918A3" w:rsidRDefault="00E918A3" w:rsidP="00295416">
      <w:pPr>
        <w:rPr>
          <w:rFonts w:asciiTheme="minorHAnsi" w:hAnsiTheme="minorHAnsi"/>
        </w:rPr>
      </w:pPr>
      <w:r w:rsidRPr="0026752E">
        <w:rPr>
          <w:rFonts w:asciiTheme="minorHAnsi" w:hAnsiTheme="minorHAnsi"/>
        </w:rPr>
        <w:t>• Industry's role as integrators, not just component suppliers, in the new model</w:t>
      </w:r>
    </w:p>
    <w:p w14:paraId="7DFDADC0" w14:textId="77777777" w:rsidR="0083560B" w:rsidRDefault="0083560B" w:rsidP="00295416">
      <w:pPr>
        <w:rPr>
          <w:rFonts w:asciiTheme="minorHAnsi" w:hAnsiTheme="minorHAnsi"/>
        </w:rPr>
      </w:pPr>
    </w:p>
    <w:p w14:paraId="7681715D" w14:textId="77777777" w:rsidR="0083560B" w:rsidRDefault="0083560B" w:rsidP="00295416">
      <w:pPr>
        <w:rPr>
          <w:rFonts w:asciiTheme="minorHAnsi" w:hAnsiTheme="minorHAnsi"/>
        </w:rPr>
      </w:pPr>
    </w:p>
    <w:bookmarkEnd w:id="2"/>
    <w:p w14:paraId="5B332007" w14:textId="77777777" w:rsidR="000F1C42" w:rsidRDefault="000F1C42">
      <w:pPr>
        <w:rPr>
          <w:rFonts w:asciiTheme="minorHAnsi" w:hAnsiTheme="minorHAnsi"/>
        </w:rPr>
      </w:pPr>
    </w:p>
    <w:p w14:paraId="201AAD99" w14:textId="2B905472" w:rsidR="00CB78A9" w:rsidRDefault="00CB78A9">
      <w:pPr>
        <w:rPr>
          <w:rFonts w:asciiTheme="minorHAnsi" w:hAnsiTheme="minorHAnsi"/>
        </w:rPr>
      </w:pPr>
      <w:r>
        <w:rPr>
          <w:rFonts w:asciiTheme="minorHAnsi" w:hAnsiTheme="minorHAnsi"/>
        </w:rPr>
        <w:br w:type="page"/>
      </w:r>
    </w:p>
    <w:p w14:paraId="47A97B57" w14:textId="7E943CDA" w:rsidR="00CB78A9" w:rsidRDefault="00CB78A9" w:rsidP="00120CDF">
      <w:pPr>
        <w:jc w:val="center"/>
        <w:rPr>
          <w:rFonts w:asciiTheme="minorHAnsi" w:hAnsiTheme="minorHAnsi"/>
        </w:rPr>
      </w:pPr>
      <w:r w:rsidRPr="0026752E">
        <w:rPr>
          <w:rFonts w:asciiTheme="minorHAnsi" w:hAnsiTheme="minorHAnsi"/>
          <w:b/>
          <w:bCs/>
        </w:rPr>
        <w:lastRenderedPageBreak/>
        <w:t>Integrating Joint Capability Across the New Acquisition Architecture</w:t>
      </w:r>
      <w:r>
        <w:rPr>
          <w:rFonts w:asciiTheme="minorHAnsi" w:hAnsiTheme="minorHAnsi"/>
          <w:b/>
          <w:bCs/>
        </w:rPr>
        <w:t xml:space="preserve"> and the Joint Force</w:t>
      </w:r>
    </w:p>
    <w:p w14:paraId="22352347" w14:textId="713CE1A5" w:rsidR="00C00F47" w:rsidRPr="00C56B32" w:rsidRDefault="00F079C9" w:rsidP="00120CDF">
      <w:pPr>
        <w:jc w:val="center"/>
        <w:rPr>
          <w:rFonts w:asciiTheme="minorHAnsi" w:hAnsiTheme="minorHAnsi"/>
        </w:rPr>
      </w:pPr>
      <w:r w:rsidRPr="00C56B32">
        <w:rPr>
          <w:rFonts w:asciiTheme="minorHAnsi" w:hAnsiTheme="minorHAnsi"/>
        </w:rPr>
        <w:t>Day 1 – TS/SCI</w:t>
      </w:r>
      <w:r w:rsidR="00FD349F">
        <w:rPr>
          <w:rFonts w:asciiTheme="minorHAnsi" w:hAnsiTheme="minorHAnsi"/>
        </w:rPr>
        <w:t xml:space="preserve"> REL UK</w:t>
      </w:r>
    </w:p>
    <w:p w14:paraId="2C0171AB" w14:textId="01A248B2" w:rsidR="00F079C9" w:rsidRPr="00C56B32" w:rsidRDefault="00F079C9" w:rsidP="00120CDF">
      <w:pPr>
        <w:jc w:val="center"/>
        <w:rPr>
          <w:rFonts w:asciiTheme="minorHAnsi" w:hAnsiTheme="minorHAnsi"/>
        </w:rPr>
      </w:pPr>
      <w:r w:rsidRPr="00C56B32">
        <w:rPr>
          <w:rFonts w:asciiTheme="minorHAnsi" w:hAnsiTheme="minorHAnsi"/>
        </w:rPr>
        <w:t>Northrop Grumman Space Park, Redondo Beach CA – Aerospace Presentation Center</w:t>
      </w:r>
    </w:p>
    <w:bookmarkEnd w:id="1"/>
    <w:p w14:paraId="49CB927B" w14:textId="21BF4CE8" w:rsidR="00F079C9" w:rsidRPr="00C56B32" w:rsidRDefault="00F079C9" w:rsidP="00120CDF">
      <w:pPr>
        <w:jc w:val="center"/>
        <w:rPr>
          <w:rFonts w:asciiTheme="minorHAnsi" w:hAnsiTheme="minorHAnsi"/>
        </w:rPr>
      </w:pPr>
    </w:p>
    <w:p w14:paraId="1E79DF24" w14:textId="23307D0B" w:rsidR="00F079C9" w:rsidRPr="00DA7745" w:rsidRDefault="00F079C9" w:rsidP="00F079C9">
      <w:pPr>
        <w:rPr>
          <w:rFonts w:asciiTheme="minorHAnsi" w:hAnsiTheme="minorHAnsi"/>
          <w:b/>
          <w:bCs/>
        </w:rPr>
      </w:pPr>
      <w:r w:rsidRPr="00DA7745">
        <w:rPr>
          <w:rFonts w:asciiTheme="minorHAnsi" w:hAnsiTheme="minorHAnsi"/>
          <w:b/>
          <w:bCs/>
        </w:rPr>
        <w:t>13</w:t>
      </w:r>
      <w:r w:rsidR="0032622C" w:rsidRPr="00DA7745">
        <w:rPr>
          <w:rFonts w:asciiTheme="minorHAnsi" w:hAnsiTheme="minorHAnsi"/>
          <w:b/>
          <w:bCs/>
        </w:rPr>
        <w:t>0</w:t>
      </w:r>
      <w:r w:rsidR="0060033D" w:rsidRPr="00DA7745">
        <w:rPr>
          <w:rFonts w:asciiTheme="minorHAnsi" w:hAnsiTheme="minorHAnsi"/>
          <w:b/>
          <w:bCs/>
        </w:rPr>
        <w:t>0</w:t>
      </w:r>
      <w:r w:rsidRPr="00DA7745">
        <w:rPr>
          <w:rFonts w:asciiTheme="minorHAnsi" w:hAnsiTheme="minorHAnsi"/>
          <w:b/>
          <w:bCs/>
        </w:rPr>
        <w:tab/>
        <w:t xml:space="preserve">Welcome </w:t>
      </w:r>
      <w:r w:rsidR="002B6C79" w:rsidRPr="00DA7745">
        <w:rPr>
          <w:rFonts w:asciiTheme="minorHAnsi" w:hAnsiTheme="minorHAnsi"/>
          <w:b/>
          <w:bCs/>
        </w:rPr>
        <w:t>–</w:t>
      </w:r>
      <w:r w:rsidRPr="00DA7745">
        <w:rPr>
          <w:rFonts w:asciiTheme="minorHAnsi" w:hAnsiTheme="minorHAnsi"/>
          <w:b/>
          <w:bCs/>
        </w:rPr>
        <w:t xml:space="preserve"> </w:t>
      </w:r>
      <w:r w:rsidR="00D64061" w:rsidRPr="00DA7745">
        <w:rPr>
          <w:rFonts w:asciiTheme="minorHAnsi" w:hAnsiTheme="minorHAnsi"/>
          <w:b/>
          <w:bCs/>
        </w:rPr>
        <w:t>Scott Beidleman, President, AFA Schriever Chapter #147</w:t>
      </w:r>
    </w:p>
    <w:p w14:paraId="3A060AEB" w14:textId="77777777" w:rsidR="00DA7745" w:rsidRDefault="00DA7745" w:rsidP="004F1D92">
      <w:pPr>
        <w:rPr>
          <w:rFonts w:asciiTheme="minorHAnsi" w:hAnsiTheme="minorHAnsi"/>
          <w:b/>
          <w:iCs/>
        </w:rPr>
      </w:pPr>
    </w:p>
    <w:p w14:paraId="5A5FA989" w14:textId="7766B3A0" w:rsidR="00694BC7" w:rsidRPr="00DA7745" w:rsidRDefault="004F1D92" w:rsidP="004F1D92">
      <w:pPr>
        <w:rPr>
          <w:rFonts w:asciiTheme="minorHAnsi" w:hAnsiTheme="minorHAnsi"/>
          <w:b/>
          <w:bCs/>
        </w:rPr>
      </w:pPr>
      <w:r w:rsidRPr="00DA7745">
        <w:rPr>
          <w:rFonts w:asciiTheme="minorHAnsi" w:hAnsiTheme="minorHAnsi"/>
          <w:b/>
          <w:bCs/>
        </w:rPr>
        <w:t>13</w:t>
      </w:r>
      <w:r w:rsidR="00B55C33" w:rsidRPr="00DA7745">
        <w:rPr>
          <w:rFonts w:asciiTheme="minorHAnsi" w:hAnsiTheme="minorHAnsi"/>
          <w:b/>
          <w:bCs/>
        </w:rPr>
        <w:t>10</w:t>
      </w:r>
      <w:r w:rsidRPr="00DA7745">
        <w:rPr>
          <w:rFonts w:asciiTheme="minorHAnsi" w:hAnsiTheme="minorHAnsi"/>
          <w:b/>
          <w:bCs/>
        </w:rPr>
        <w:tab/>
      </w:r>
      <w:r w:rsidR="00694BC7" w:rsidRPr="00DA7745">
        <w:rPr>
          <w:rFonts w:asciiTheme="minorHAnsi" w:hAnsiTheme="minorHAnsi"/>
          <w:b/>
          <w:bCs/>
        </w:rPr>
        <w:t>General Mike Guetlein</w:t>
      </w:r>
      <w:r w:rsidR="00EA24C2" w:rsidRPr="00DA7745">
        <w:rPr>
          <w:rFonts w:asciiTheme="minorHAnsi" w:hAnsiTheme="minorHAnsi"/>
          <w:b/>
          <w:bCs/>
        </w:rPr>
        <w:t xml:space="preserve">, DRPM, Golden Dome for America </w:t>
      </w:r>
    </w:p>
    <w:p w14:paraId="186A6DB5" w14:textId="77777777" w:rsidR="00DA7745" w:rsidRPr="00DA7745" w:rsidRDefault="00DA7745" w:rsidP="004F1D92">
      <w:pPr>
        <w:rPr>
          <w:rFonts w:asciiTheme="minorHAnsi" w:hAnsiTheme="minorHAnsi"/>
          <w:b/>
          <w:bCs/>
        </w:rPr>
      </w:pPr>
    </w:p>
    <w:p w14:paraId="4F144757" w14:textId="0629C6FF" w:rsidR="00DA7745" w:rsidRDefault="00DA7745" w:rsidP="00DA7745">
      <w:pPr>
        <w:ind w:firstLine="720"/>
        <w:rPr>
          <w:rFonts w:asciiTheme="minorHAnsi" w:hAnsiTheme="minorHAnsi"/>
        </w:rPr>
      </w:pPr>
      <w:r>
        <w:rPr>
          <w:rFonts w:asciiTheme="minorHAnsi" w:hAnsiTheme="minorHAnsi"/>
        </w:rPr>
        <w:t>Note: Event MC:   Jason Baker, Director, Space Future Forum</w:t>
      </w:r>
    </w:p>
    <w:p w14:paraId="0F940C8B" w14:textId="0B72D2F9" w:rsidR="00E42C26" w:rsidRPr="00521F55" w:rsidRDefault="009C6117" w:rsidP="004F1D92">
      <w:pPr>
        <w:rPr>
          <w:rFonts w:asciiTheme="minorHAnsi" w:hAnsiTheme="minorHAnsi"/>
          <w:b/>
          <w:bCs/>
        </w:rPr>
      </w:pPr>
      <w:r w:rsidRPr="00521F55">
        <w:rPr>
          <w:rFonts w:asciiTheme="minorHAnsi" w:hAnsiTheme="minorHAnsi"/>
        </w:rPr>
        <w:tab/>
      </w:r>
    </w:p>
    <w:p w14:paraId="0160227E" w14:textId="451F9091" w:rsidR="004E2FFC" w:rsidRPr="00DA7745" w:rsidRDefault="004E2FFC" w:rsidP="004E2FFC">
      <w:pPr>
        <w:rPr>
          <w:rFonts w:asciiTheme="minorHAnsi" w:hAnsiTheme="minorHAnsi"/>
          <w:b/>
          <w:bCs/>
        </w:rPr>
      </w:pPr>
      <w:r w:rsidRPr="007F5DC8">
        <w:rPr>
          <w:rFonts w:asciiTheme="minorHAnsi" w:hAnsiTheme="minorHAnsi"/>
          <w:b/>
          <w:bCs/>
        </w:rPr>
        <w:t>1</w:t>
      </w:r>
      <w:r w:rsidR="007F5DC8" w:rsidRPr="007F5DC8">
        <w:rPr>
          <w:rFonts w:asciiTheme="minorHAnsi" w:hAnsiTheme="minorHAnsi"/>
          <w:b/>
          <w:bCs/>
        </w:rPr>
        <w:t>400</w:t>
      </w:r>
      <w:r w:rsidRPr="00DA7745">
        <w:rPr>
          <w:rFonts w:asciiTheme="minorHAnsi" w:hAnsiTheme="minorHAnsi"/>
          <w:b/>
          <w:bCs/>
        </w:rPr>
        <w:t xml:space="preserve">   Space C2 – Integrating Capability into </w:t>
      </w:r>
      <w:r w:rsidR="00ED38C9" w:rsidRPr="00DA7745">
        <w:rPr>
          <w:rFonts w:asciiTheme="minorHAnsi" w:hAnsiTheme="minorHAnsi"/>
          <w:b/>
          <w:bCs/>
        </w:rPr>
        <w:t>today’s</w:t>
      </w:r>
      <w:r w:rsidRPr="00DA7745">
        <w:rPr>
          <w:rFonts w:asciiTheme="minorHAnsi" w:hAnsiTheme="minorHAnsi"/>
          <w:b/>
          <w:bCs/>
        </w:rPr>
        <w:t xml:space="preserve"> Joint Fight </w:t>
      </w:r>
    </w:p>
    <w:p w14:paraId="46AC9561" w14:textId="77777777" w:rsidR="00B941A1" w:rsidRPr="00B941A1" w:rsidRDefault="00B941A1" w:rsidP="00B941A1">
      <w:pPr>
        <w:ind w:firstLine="720"/>
        <w:rPr>
          <w:rFonts w:asciiTheme="minorHAnsi" w:hAnsiTheme="minorHAnsi"/>
          <w:color w:val="0070C0"/>
        </w:rPr>
      </w:pPr>
      <w:r w:rsidRPr="00B941A1">
        <w:rPr>
          <w:rFonts w:asciiTheme="minorHAnsi" w:hAnsiTheme="minorHAnsi"/>
          <w:color w:val="0070C0"/>
        </w:rPr>
        <w:t>Moderator: Diane Ashley, Deloitte (confirmed)</w:t>
      </w:r>
    </w:p>
    <w:p w14:paraId="36AB5FF3" w14:textId="77777777" w:rsidR="00D12A2A" w:rsidRPr="00521F55" w:rsidRDefault="00D12A2A" w:rsidP="006A35B7">
      <w:pPr>
        <w:ind w:firstLine="720"/>
        <w:rPr>
          <w:rFonts w:asciiTheme="minorHAnsi" w:hAnsiTheme="minorHAnsi"/>
        </w:rPr>
      </w:pPr>
    </w:p>
    <w:p w14:paraId="17CCAB4D" w14:textId="41BEFCB3" w:rsidR="00D15DBA" w:rsidRPr="00521F55" w:rsidRDefault="00D15DBA" w:rsidP="006A35B7">
      <w:pPr>
        <w:ind w:firstLine="720"/>
        <w:rPr>
          <w:rFonts w:asciiTheme="minorHAnsi" w:hAnsiTheme="minorHAnsi"/>
          <w:b/>
          <w:bCs/>
        </w:rPr>
      </w:pPr>
      <w:r w:rsidRPr="00521F55">
        <w:rPr>
          <w:rFonts w:asciiTheme="minorHAnsi" w:hAnsiTheme="minorHAnsi"/>
          <w:b/>
          <w:bCs/>
        </w:rPr>
        <w:t xml:space="preserve">Panelists: </w:t>
      </w:r>
    </w:p>
    <w:p w14:paraId="0ECCB840" w14:textId="14EB7F6B" w:rsidR="004E2FFC" w:rsidRPr="00521F55" w:rsidRDefault="00AA6498" w:rsidP="006A35B7">
      <w:pPr>
        <w:ind w:firstLine="720"/>
        <w:rPr>
          <w:rFonts w:asciiTheme="minorHAnsi" w:hAnsiTheme="minorHAnsi"/>
        </w:rPr>
      </w:pPr>
      <w:r w:rsidRPr="00521F55">
        <w:rPr>
          <w:rFonts w:asciiTheme="minorHAnsi" w:hAnsiTheme="minorHAnsi"/>
        </w:rPr>
        <w:t xml:space="preserve">Col </w:t>
      </w:r>
      <w:r w:rsidR="00716997" w:rsidRPr="00521F55">
        <w:rPr>
          <w:rFonts w:asciiTheme="minorHAnsi" w:hAnsiTheme="minorHAnsi"/>
        </w:rPr>
        <w:t>Ala</w:t>
      </w:r>
      <w:r w:rsidR="00B67EA9" w:rsidRPr="00521F55">
        <w:rPr>
          <w:rFonts w:asciiTheme="minorHAnsi" w:hAnsiTheme="minorHAnsi"/>
        </w:rPr>
        <w:t>i</w:t>
      </w:r>
      <w:r w:rsidR="00716997" w:rsidRPr="00521F55">
        <w:rPr>
          <w:rFonts w:asciiTheme="minorHAnsi" w:hAnsiTheme="minorHAnsi"/>
        </w:rPr>
        <w:t xml:space="preserve">n </w:t>
      </w:r>
      <w:r w:rsidRPr="00521F55">
        <w:rPr>
          <w:rFonts w:asciiTheme="minorHAnsi" w:hAnsiTheme="minorHAnsi"/>
        </w:rPr>
        <w:t>Dall</w:t>
      </w:r>
      <w:r w:rsidR="00D12A2A" w:rsidRPr="00521F55">
        <w:rPr>
          <w:rFonts w:asciiTheme="minorHAnsi" w:hAnsiTheme="minorHAnsi"/>
        </w:rPr>
        <w:t>aire, RCAF, CSpOC Deputy Director</w:t>
      </w:r>
      <w:r w:rsidR="00DA7745">
        <w:rPr>
          <w:rFonts w:asciiTheme="minorHAnsi" w:hAnsiTheme="minorHAnsi"/>
        </w:rPr>
        <w:t xml:space="preserve"> (Pending)</w:t>
      </w:r>
    </w:p>
    <w:p w14:paraId="76DA5693" w14:textId="1496A4A4" w:rsidR="005E639B" w:rsidRDefault="005E639B" w:rsidP="004E2FFC">
      <w:pPr>
        <w:ind w:firstLine="720"/>
        <w:rPr>
          <w:rFonts w:asciiTheme="minorHAnsi" w:hAnsiTheme="minorHAnsi"/>
          <w:iCs/>
        </w:rPr>
      </w:pPr>
      <w:r w:rsidRPr="005E639B">
        <w:rPr>
          <w:rFonts w:asciiTheme="minorHAnsi" w:hAnsiTheme="minorHAnsi"/>
          <w:iCs/>
          <w:highlight w:val="yellow"/>
        </w:rPr>
        <w:t>Mr. Steve Serniak, Technical Director, Delta 5</w:t>
      </w:r>
    </w:p>
    <w:p w14:paraId="799E6D68" w14:textId="53341564" w:rsidR="004E2FFC" w:rsidRDefault="004E2FFC" w:rsidP="004E2FFC">
      <w:pPr>
        <w:ind w:firstLine="720"/>
        <w:rPr>
          <w:rFonts w:asciiTheme="minorHAnsi" w:hAnsiTheme="minorHAnsi"/>
          <w:iCs/>
        </w:rPr>
      </w:pPr>
      <w:r w:rsidRPr="00521F55">
        <w:rPr>
          <w:rFonts w:asciiTheme="minorHAnsi" w:hAnsiTheme="minorHAnsi"/>
          <w:iCs/>
        </w:rPr>
        <w:t xml:space="preserve">Col </w:t>
      </w:r>
      <w:r w:rsidR="005E639B">
        <w:rPr>
          <w:rFonts w:asciiTheme="minorHAnsi" w:hAnsiTheme="minorHAnsi"/>
          <w:iCs/>
        </w:rPr>
        <w:t>TBD, Deputy Commander</w:t>
      </w:r>
      <w:r w:rsidRPr="00521F55">
        <w:rPr>
          <w:rFonts w:asciiTheme="minorHAnsi" w:hAnsiTheme="minorHAnsi"/>
          <w:iCs/>
        </w:rPr>
        <w:t>, Dela 15 and NSDC Director</w:t>
      </w:r>
      <w:r w:rsidR="00DA7745">
        <w:rPr>
          <w:rFonts w:asciiTheme="minorHAnsi" w:hAnsiTheme="minorHAnsi"/>
          <w:iCs/>
        </w:rPr>
        <w:t xml:space="preserve"> (Pending</w:t>
      </w:r>
    </w:p>
    <w:p w14:paraId="321F5A16" w14:textId="7D5598DA" w:rsidR="00DA7745" w:rsidRDefault="00DA7745" w:rsidP="00DA7745">
      <w:pPr>
        <w:ind w:firstLine="720"/>
        <w:rPr>
          <w:rFonts w:asciiTheme="minorHAnsi" w:hAnsiTheme="minorHAnsi"/>
          <w:color w:val="000000" w:themeColor="text1"/>
        </w:rPr>
      </w:pPr>
      <w:r w:rsidRPr="00BA3C85">
        <w:rPr>
          <w:rFonts w:asciiTheme="minorHAnsi" w:hAnsiTheme="minorHAnsi"/>
          <w:color w:val="000000" w:themeColor="text1"/>
        </w:rPr>
        <w:t>Col Raj Ag</w:t>
      </w:r>
      <w:r w:rsidR="00973BB9">
        <w:rPr>
          <w:rFonts w:asciiTheme="minorHAnsi" w:hAnsiTheme="minorHAnsi"/>
          <w:color w:val="000000" w:themeColor="text1"/>
        </w:rPr>
        <w:t>ar</w:t>
      </w:r>
      <w:r w:rsidRPr="00BA3C85">
        <w:rPr>
          <w:rFonts w:asciiTheme="minorHAnsi" w:hAnsiTheme="minorHAnsi"/>
          <w:color w:val="000000" w:themeColor="text1"/>
        </w:rPr>
        <w:t xml:space="preserve">wal, </w:t>
      </w:r>
      <w:r w:rsidR="00973BB9">
        <w:rPr>
          <w:rFonts w:asciiTheme="minorHAnsi" w:hAnsiTheme="minorHAnsi"/>
          <w:color w:val="000000" w:themeColor="text1"/>
        </w:rPr>
        <w:t>D</w:t>
      </w:r>
      <w:r w:rsidRPr="00BA3C85">
        <w:rPr>
          <w:rFonts w:asciiTheme="minorHAnsi" w:hAnsiTheme="minorHAnsi"/>
          <w:color w:val="000000" w:themeColor="text1"/>
        </w:rPr>
        <w:t>PAE C3BM</w:t>
      </w:r>
      <w:r>
        <w:rPr>
          <w:rFonts w:asciiTheme="minorHAnsi" w:hAnsiTheme="minorHAnsi"/>
          <w:color w:val="000000" w:themeColor="text1"/>
        </w:rPr>
        <w:t xml:space="preserve"> (Pending)</w:t>
      </w:r>
    </w:p>
    <w:p w14:paraId="0BE5D56E" w14:textId="481739EB" w:rsidR="005E639B" w:rsidRPr="00BA3C85" w:rsidRDefault="005E639B" w:rsidP="00DA7745">
      <w:pPr>
        <w:ind w:firstLine="720"/>
        <w:rPr>
          <w:rFonts w:asciiTheme="minorHAnsi" w:hAnsiTheme="minorHAnsi"/>
          <w:color w:val="000000" w:themeColor="text1"/>
        </w:rPr>
      </w:pPr>
      <w:r w:rsidRPr="005E639B">
        <w:rPr>
          <w:rFonts w:asciiTheme="minorHAnsi" w:hAnsiTheme="minorHAnsi"/>
          <w:color w:val="000000" w:themeColor="text1"/>
          <w:highlight w:val="yellow"/>
        </w:rPr>
        <w:t>TBD, Industry</w:t>
      </w:r>
    </w:p>
    <w:p w14:paraId="52392804" w14:textId="77777777" w:rsidR="00901463" w:rsidRPr="00521F55" w:rsidRDefault="00901463" w:rsidP="004F1D92">
      <w:pPr>
        <w:rPr>
          <w:rFonts w:asciiTheme="minorHAnsi" w:hAnsiTheme="minorHAnsi"/>
        </w:rPr>
      </w:pPr>
    </w:p>
    <w:p w14:paraId="3FC0E114" w14:textId="68469D07" w:rsidR="00F079C9" w:rsidRPr="00DA7745" w:rsidRDefault="0042733D" w:rsidP="003F6BAA">
      <w:pPr>
        <w:rPr>
          <w:rFonts w:asciiTheme="minorHAnsi" w:hAnsiTheme="minorHAnsi"/>
          <w:b/>
          <w:bCs/>
        </w:rPr>
      </w:pPr>
      <w:r w:rsidRPr="007F5DC8">
        <w:rPr>
          <w:rFonts w:asciiTheme="minorHAnsi" w:hAnsiTheme="minorHAnsi"/>
          <w:b/>
          <w:bCs/>
        </w:rPr>
        <w:t>14</w:t>
      </w:r>
      <w:r w:rsidR="00392730" w:rsidRPr="007F5DC8">
        <w:rPr>
          <w:rFonts w:asciiTheme="minorHAnsi" w:hAnsiTheme="minorHAnsi"/>
          <w:b/>
          <w:bCs/>
        </w:rPr>
        <w:t>30</w:t>
      </w:r>
      <w:r w:rsidR="00F079C9" w:rsidRPr="00DA7745">
        <w:rPr>
          <w:rFonts w:asciiTheme="minorHAnsi" w:hAnsiTheme="minorHAnsi"/>
          <w:b/>
          <w:bCs/>
        </w:rPr>
        <w:tab/>
      </w:r>
      <w:r w:rsidR="003F6BAA" w:rsidRPr="00DA7745">
        <w:rPr>
          <w:rFonts w:asciiTheme="minorHAnsi" w:hAnsiTheme="minorHAnsi"/>
          <w:b/>
          <w:bCs/>
        </w:rPr>
        <w:t xml:space="preserve"> </w:t>
      </w:r>
      <w:r w:rsidR="00392730" w:rsidRPr="00DA7745">
        <w:rPr>
          <w:rFonts w:asciiTheme="minorHAnsi" w:hAnsiTheme="minorHAnsi"/>
          <w:b/>
          <w:bCs/>
        </w:rPr>
        <w:t>Break – Refreshments Provided</w:t>
      </w:r>
    </w:p>
    <w:p w14:paraId="5BF4970F" w14:textId="77777777" w:rsidR="00F1325A" w:rsidRPr="00DA7745" w:rsidRDefault="00F1325A" w:rsidP="00DA7745">
      <w:pPr>
        <w:rPr>
          <w:rFonts w:asciiTheme="minorHAnsi" w:hAnsiTheme="minorHAnsi"/>
          <w:b/>
          <w:bCs/>
        </w:rPr>
      </w:pPr>
    </w:p>
    <w:p w14:paraId="731BEE50" w14:textId="24760125" w:rsidR="0032453C" w:rsidRPr="00DA7745" w:rsidRDefault="00F079C9" w:rsidP="00AF122D">
      <w:pPr>
        <w:rPr>
          <w:rFonts w:asciiTheme="minorHAnsi" w:hAnsiTheme="minorHAnsi"/>
          <w:b/>
          <w:bCs/>
        </w:rPr>
      </w:pPr>
      <w:r w:rsidRPr="007F5DC8">
        <w:rPr>
          <w:rFonts w:asciiTheme="minorHAnsi" w:hAnsiTheme="minorHAnsi"/>
          <w:b/>
          <w:bCs/>
        </w:rPr>
        <w:t>14</w:t>
      </w:r>
      <w:r w:rsidR="0032453C" w:rsidRPr="007F5DC8">
        <w:rPr>
          <w:rFonts w:asciiTheme="minorHAnsi" w:hAnsiTheme="minorHAnsi"/>
          <w:b/>
          <w:bCs/>
        </w:rPr>
        <w:t>5</w:t>
      </w:r>
      <w:r w:rsidR="00542A31" w:rsidRPr="007F5DC8">
        <w:rPr>
          <w:rFonts w:asciiTheme="minorHAnsi" w:hAnsiTheme="minorHAnsi"/>
          <w:b/>
          <w:bCs/>
        </w:rPr>
        <w:t>5</w:t>
      </w:r>
      <w:r w:rsidR="00535CFB" w:rsidRPr="00DA7745">
        <w:rPr>
          <w:rFonts w:asciiTheme="minorHAnsi" w:hAnsiTheme="minorHAnsi"/>
          <w:b/>
          <w:bCs/>
        </w:rPr>
        <w:tab/>
      </w:r>
      <w:r w:rsidR="0032453C" w:rsidRPr="00DA7745">
        <w:rPr>
          <w:rFonts w:asciiTheme="minorHAnsi" w:hAnsiTheme="minorHAnsi"/>
          <w:b/>
          <w:bCs/>
        </w:rPr>
        <w:t xml:space="preserve">Industry Panel – </w:t>
      </w:r>
      <w:r w:rsidR="00EA24C2" w:rsidRPr="00DA7745">
        <w:rPr>
          <w:rFonts w:asciiTheme="minorHAnsi" w:hAnsiTheme="minorHAnsi"/>
          <w:b/>
          <w:bCs/>
        </w:rPr>
        <w:t>Industry’s Role as Integrators</w:t>
      </w:r>
    </w:p>
    <w:p w14:paraId="202E73C9" w14:textId="77777777" w:rsidR="00B941A1" w:rsidRPr="00B941A1" w:rsidRDefault="00B941A1" w:rsidP="00B941A1">
      <w:pPr>
        <w:ind w:firstLine="720"/>
        <w:rPr>
          <w:rFonts w:asciiTheme="minorHAnsi" w:hAnsiTheme="minorHAnsi"/>
          <w:color w:val="0070C0"/>
        </w:rPr>
      </w:pPr>
      <w:r w:rsidRPr="00B941A1">
        <w:rPr>
          <w:rFonts w:asciiTheme="minorHAnsi" w:hAnsiTheme="minorHAnsi"/>
          <w:color w:val="0070C0"/>
        </w:rPr>
        <w:t xml:space="preserve">Moderator: Jeff Stutz, CACI (confirmed) </w:t>
      </w:r>
    </w:p>
    <w:p w14:paraId="3B14C12C" w14:textId="77777777" w:rsidR="0032453C" w:rsidRPr="00521F55" w:rsidRDefault="0032453C" w:rsidP="0032453C">
      <w:pPr>
        <w:rPr>
          <w:rFonts w:asciiTheme="minorHAnsi" w:hAnsiTheme="minorHAnsi"/>
        </w:rPr>
      </w:pPr>
    </w:p>
    <w:p w14:paraId="26439A24" w14:textId="77777777" w:rsidR="0032453C" w:rsidRPr="00DF4B3A" w:rsidRDefault="0032453C" w:rsidP="0032453C">
      <w:pPr>
        <w:ind w:firstLine="720"/>
        <w:rPr>
          <w:rFonts w:asciiTheme="minorHAnsi" w:hAnsiTheme="minorHAnsi"/>
          <w:b/>
          <w:bCs/>
        </w:rPr>
      </w:pPr>
      <w:r w:rsidRPr="00DF4B3A">
        <w:rPr>
          <w:rFonts w:asciiTheme="minorHAnsi" w:hAnsiTheme="minorHAnsi"/>
          <w:b/>
          <w:bCs/>
        </w:rPr>
        <w:t xml:space="preserve">Panelists: </w:t>
      </w:r>
    </w:p>
    <w:p w14:paraId="7392A893" w14:textId="01C8C674" w:rsidR="00C624D2" w:rsidRPr="004A2C44" w:rsidRDefault="007B1948" w:rsidP="00C624D2">
      <w:pPr>
        <w:ind w:firstLine="720"/>
        <w:rPr>
          <w:rFonts w:asciiTheme="minorHAnsi" w:hAnsiTheme="minorHAnsi"/>
          <w:color w:val="984806" w:themeColor="accent6" w:themeShade="80"/>
        </w:rPr>
      </w:pPr>
      <w:r w:rsidRPr="00521F55">
        <w:rPr>
          <w:rFonts w:asciiTheme="minorHAnsi" w:hAnsiTheme="minorHAnsi"/>
        </w:rPr>
        <w:t>Claire Leon</w:t>
      </w:r>
      <w:r w:rsidR="001A4A50" w:rsidRPr="00521F55">
        <w:rPr>
          <w:rFonts w:asciiTheme="minorHAnsi" w:hAnsiTheme="minorHAnsi"/>
        </w:rPr>
        <w:t xml:space="preserve">, </w:t>
      </w:r>
      <w:r w:rsidR="004A2C44" w:rsidRPr="004A2C44">
        <w:rPr>
          <w:rFonts w:asciiTheme="minorHAnsi" w:hAnsiTheme="minorHAnsi"/>
          <w:color w:val="984806" w:themeColor="accent6" w:themeShade="80"/>
        </w:rPr>
        <w:t>Independent Consultant</w:t>
      </w:r>
      <w:r w:rsidR="00745D37" w:rsidRPr="004A2C44">
        <w:rPr>
          <w:rFonts w:asciiTheme="minorHAnsi" w:hAnsiTheme="minorHAnsi"/>
          <w:color w:val="984806" w:themeColor="accent6" w:themeShade="80"/>
        </w:rPr>
        <w:t xml:space="preserve"> (confirmed)</w:t>
      </w:r>
    </w:p>
    <w:p w14:paraId="7B46ED07" w14:textId="7B04FC06" w:rsidR="0032453C" w:rsidRPr="00521F55" w:rsidRDefault="00745D37" w:rsidP="0032453C">
      <w:pPr>
        <w:ind w:firstLine="720"/>
        <w:rPr>
          <w:rFonts w:asciiTheme="minorHAnsi" w:hAnsiTheme="minorHAnsi"/>
        </w:rPr>
      </w:pPr>
      <w:r>
        <w:rPr>
          <w:rFonts w:asciiTheme="minorHAnsi" w:hAnsiTheme="minorHAnsi"/>
        </w:rPr>
        <w:t>Dan Feller</w:t>
      </w:r>
      <w:r w:rsidR="008C63D7" w:rsidRPr="00521F55">
        <w:rPr>
          <w:rFonts w:asciiTheme="minorHAnsi" w:hAnsiTheme="minorHAnsi"/>
        </w:rPr>
        <w:t xml:space="preserve">, </w:t>
      </w:r>
      <w:r w:rsidR="009E6645" w:rsidRPr="00521F55">
        <w:rPr>
          <w:rFonts w:asciiTheme="minorHAnsi" w:hAnsiTheme="minorHAnsi"/>
        </w:rPr>
        <w:t>GDMS</w:t>
      </w:r>
      <w:r w:rsidR="0032453C" w:rsidRPr="00521F55">
        <w:rPr>
          <w:rFonts w:asciiTheme="minorHAnsi" w:hAnsiTheme="minorHAnsi"/>
        </w:rPr>
        <w:t xml:space="preserve"> </w:t>
      </w:r>
      <w:r>
        <w:rPr>
          <w:rFonts w:asciiTheme="minorHAnsi" w:hAnsiTheme="minorHAnsi"/>
        </w:rPr>
        <w:t>(confirmed)</w:t>
      </w:r>
    </w:p>
    <w:p w14:paraId="1F0BF1D1" w14:textId="2F67D67A" w:rsidR="009C6117" w:rsidRPr="00521F55" w:rsidRDefault="007F1C24" w:rsidP="00861EBC">
      <w:pPr>
        <w:ind w:firstLine="720"/>
        <w:rPr>
          <w:rFonts w:asciiTheme="minorHAnsi" w:hAnsiTheme="minorHAnsi"/>
        </w:rPr>
      </w:pPr>
      <w:r w:rsidRPr="00521F55">
        <w:rPr>
          <w:rFonts w:asciiTheme="minorHAnsi" w:hAnsiTheme="minorHAnsi"/>
        </w:rPr>
        <w:t xml:space="preserve">Heather Bogstie, </w:t>
      </w:r>
      <w:r w:rsidR="00CD4F2A" w:rsidRPr="00521F55">
        <w:rPr>
          <w:rFonts w:asciiTheme="minorHAnsi" w:hAnsiTheme="minorHAnsi"/>
        </w:rPr>
        <w:t xml:space="preserve">Boeing </w:t>
      </w:r>
      <w:r w:rsidR="00745D37">
        <w:rPr>
          <w:rFonts w:asciiTheme="minorHAnsi" w:hAnsiTheme="minorHAnsi"/>
        </w:rPr>
        <w:t>(confirmed)</w:t>
      </w:r>
    </w:p>
    <w:p w14:paraId="766DA8D9" w14:textId="5FDB3141" w:rsidR="009C6117" w:rsidRDefault="00E3285C" w:rsidP="009B62A1">
      <w:pPr>
        <w:ind w:firstLine="720"/>
        <w:rPr>
          <w:rFonts w:asciiTheme="minorHAnsi" w:hAnsiTheme="minorHAnsi"/>
        </w:rPr>
      </w:pPr>
      <w:r w:rsidRPr="00521F55">
        <w:rPr>
          <w:rFonts w:asciiTheme="minorHAnsi" w:hAnsiTheme="minorHAnsi"/>
        </w:rPr>
        <w:t>Erik Vis</w:t>
      </w:r>
      <w:r w:rsidR="008531A6" w:rsidRPr="00521F55">
        <w:rPr>
          <w:rFonts w:asciiTheme="minorHAnsi" w:hAnsiTheme="minorHAnsi"/>
        </w:rPr>
        <w:t>nyak, Slingshot Aerospace</w:t>
      </w:r>
      <w:r w:rsidR="00745D37">
        <w:rPr>
          <w:rFonts w:asciiTheme="minorHAnsi" w:hAnsiTheme="minorHAnsi"/>
        </w:rPr>
        <w:t xml:space="preserve"> (Pending)</w:t>
      </w:r>
    </w:p>
    <w:p w14:paraId="49F05A7D" w14:textId="676785A0" w:rsidR="00C50828" w:rsidRPr="00660640" w:rsidRDefault="00C50828" w:rsidP="009B62A1">
      <w:pPr>
        <w:ind w:firstLine="720"/>
        <w:rPr>
          <w:rFonts w:asciiTheme="minorHAnsi" w:hAnsiTheme="minorHAnsi"/>
          <w:color w:val="984806" w:themeColor="accent6" w:themeShade="80"/>
        </w:rPr>
      </w:pPr>
      <w:r w:rsidRPr="00660640">
        <w:rPr>
          <w:rFonts w:asciiTheme="minorHAnsi" w:hAnsiTheme="minorHAnsi"/>
          <w:color w:val="984806" w:themeColor="accent6" w:themeShade="80"/>
        </w:rPr>
        <w:t>Jeff McCall, RTX</w:t>
      </w:r>
      <w:r w:rsidR="0032572E" w:rsidRPr="00660640">
        <w:rPr>
          <w:rFonts w:asciiTheme="minorHAnsi" w:hAnsiTheme="minorHAnsi"/>
          <w:color w:val="984806" w:themeColor="accent6" w:themeShade="80"/>
        </w:rPr>
        <w:t xml:space="preserve"> (</w:t>
      </w:r>
      <w:r w:rsidR="005D5854">
        <w:rPr>
          <w:rFonts w:asciiTheme="minorHAnsi" w:hAnsiTheme="minorHAnsi"/>
          <w:color w:val="984806" w:themeColor="accent6" w:themeShade="80"/>
        </w:rPr>
        <w:t>c</w:t>
      </w:r>
      <w:r w:rsidR="0032572E" w:rsidRPr="00660640">
        <w:rPr>
          <w:rFonts w:asciiTheme="minorHAnsi" w:hAnsiTheme="minorHAnsi"/>
          <w:color w:val="984806" w:themeColor="accent6" w:themeShade="80"/>
        </w:rPr>
        <w:t>onfirmed)</w:t>
      </w:r>
    </w:p>
    <w:p w14:paraId="7D2E42C1" w14:textId="77777777" w:rsidR="00B44504" w:rsidRPr="00521F55" w:rsidRDefault="00B44504" w:rsidP="006D0FD4">
      <w:pPr>
        <w:rPr>
          <w:rFonts w:asciiTheme="minorHAnsi" w:hAnsiTheme="minorHAnsi"/>
        </w:rPr>
      </w:pPr>
    </w:p>
    <w:p w14:paraId="6FEBA045" w14:textId="3C7D208B" w:rsidR="00E763CB" w:rsidRPr="00DA7745" w:rsidRDefault="00535CFB" w:rsidP="00DA7745">
      <w:pPr>
        <w:rPr>
          <w:rFonts w:asciiTheme="minorHAnsi" w:hAnsiTheme="minorHAnsi"/>
          <w:b/>
          <w:bCs/>
        </w:rPr>
      </w:pPr>
      <w:r w:rsidRPr="007F5DC8">
        <w:rPr>
          <w:rFonts w:asciiTheme="minorHAnsi" w:hAnsiTheme="minorHAnsi"/>
          <w:b/>
          <w:bCs/>
        </w:rPr>
        <w:t>15</w:t>
      </w:r>
      <w:r w:rsidR="00C758E3" w:rsidRPr="007F5DC8">
        <w:rPr>
          <w:rFonts w:asciiTheme="minorHAnsi" w:hAnsiTheme="minorHAnsi"/>
          <w:b/>
          <w:bCs/>
        </w:rPr>
        <w:t>35</w:t>
      </w:r>
      <w:r w:rsidRPr="00DA7745">
        <w:rPr>
          <w:rFonts w:asciiTheme="minorHAnsi" w:hAnsiTheme="minorHAnsi"/>
          <w:b/>
          <w:bCs/>
        </w:rPr>
        <w:t xml:space="preserve">  </w:t>
      </w:r>
      <w:r w:rsidR="00E8763A" w:rsidRPr="00DA7745">
        <w:rPr>
          <w:rFonts w:asciiTheme="minorHAnsi" w:hAnsiTheme="minorHAnsi"/>
          <w:b/>
          <w:bCs/>
        </w:rPr>
        <w:t xml:space="preserve"> </w:t>
      </w:r>
      <w:bookmarkStart w:id="3" w:name="_Hlk206064954"/>
      <w:r w:rsidR="007F09E0" w:rsidRPr="00DA7745">
        <w:rPr>
          <w:rFonts w:asciiTheme="minorHAnsi" w:hAnsiTheme="minorHAnsi"/>
          <w:b/>
          <w:bCs/>
        </w:rPr>
        <w:t>Fielding MWT Capabilities</w:t>
      </w:r>
      <w:r w:rsidR="00E763CB" w:rsidRPr="00DA7745">
        <w:rPr>
          <w:rFonts w:asciiTheme="minorHAnsi" w:hAnsiTheme="minorHAnsi"/>
          <w:b/>
          <w:bCs/>
        </w:rPr>
        <w:t xml:space="preserve"> </w:t>
      </w:r>
    </w:p>
    <w:p w14:paraId="5A364AA8" w14:textId="0FF98211" w:rsidR="00EC6990" w:rsidRPr="004E183A" w:rsidRDefault="00E763CB" w:rsidP="00EC6990">
      <w:pPr>
        <w:ind w:firstLine="720"/>
        <w:rPr>
          <w:rFonts w:asciiTheme="minorHAnsi" w:hAnsiTheme="minorHAnsi"/>
          <w:color w:val="984806" w:themeColor="accent6" w:themeShade="80"/>
        </w:rPr>
      </w:pPr>
      <w:r w:rsidRPr="004E183A">
        <w:rPr>
          <w:rFonts w:asciiTheme="minorHAnsi" w:hAnsiTheme="minorHAnsi"/>
          <w:color w:val="984806" w:themeColor="accent6" w:themeShade="80"/>
        </w:rPr>
        <w:t>Moderator</w:t>
      </w:r>
      <w:r w:rsidR="00DF4B3A" w:rsidRPr="004E183A">
        <w:rPr>
          <w:rFonts w:asciiTheme="minorHAnsi" w:hAnsiTheme="minorHAnsi"/>
          <w:color w:val="984806" w:themeColor="accent6" w:themeShade="80"/>
        </w:rPr>
        <w:t xml:space="preserve">: </w:t>
      </w:r>
      <w:r w:rsidR="004E183A">
        <w:rPr>
          <w:rFonts w:asciiTheme="minorHAnsi" w:hAnsiTheme="minorHAnsi"/>
          <w:color w:val="984806" w:themeColor="accent6" w:themeShade="80"/>
        </w:rPr>
        <w:t>George Birsic, BAE Systems (confirmed)</w:t>
      </w:r>
    </w:p>
    <w:p w14:paraId="1B9CE645" w14:textId="77777777" w:rsidR="00E763CB" w:rsidRPr="00521F55" w:rsidRDefault="00E763CB" w:rsidP="00E763CB">
      <w:pPr>
        <w:rPr>
          <w:rFonts w:asciiTheme="minorHAnsi" w:hAnsiTheme="minorHAnsi"/>
        </w:rPr>
      </w:pPr>
    </w:p>
    <w:p w14:paraId="6D3AB23D" w14:textId="77777777" w:rsidR="00E763CB" w:rsidRPr="00521F55" w:rsidRDefault="00E763CB" w:rsidP="00E763CB">
      <w:pPr>
        <w:ind w:firstLine="720"/>
        <w:rPr>
          <w:rFonts w:asciiTheme="minorHAnsi" w:hAnsiTheme="minorHAnsi"/>
        </w:rPr>
      </w:pPr>
      <w:r w:rsidRPr="00521F55">
        <w:rPr>
          <w:rFonts w:asciiTheme="minorHAnsi" w:hAnsiTheme="minorHAnsi"/>
          <w:b/>
          <w:bCs/>
        </w:rPr>
        <w:t>Panelists</w:t>
      </w:r>
      <w:r w:rsidRPr="00521F55">
        <w:rPr>
          <w:rFonts w:asciiTheme="minorHAnsi" w:hAnsiTheme="minorHAnsi"/>
        </w:rPr>
        <w:t xml:space="preserve">: </w:t>
      </w:r>
    </w:p>
    <w:p w14:paraId="0669A241" w14:textId="695EDD8F" w:rsidR="007F09E0" w:rsidRPr="00521F55" w:rsidRDefault="00E763CB" w:rsidP="00084D49">
      <w:pPr>
        <w:ind w:firstLine="720"/>
        <w:rPr>
          <w:rFonts w:asciiTheme="minorHAnsi" w:hAnsiTheme="minorHAnsi"/>
        </w:rPr>
      </w:pPr>
      <w:r w:rsidRPr="00521F55">
        <w:rPr>
          <w:rFonts w:asciiTheme="minorHAnsi" w:hAnsiTheme="minorHAnsi"/>
        </w:rPr>
        <w:t xml:space="preserve">Col </w:t>
      </w:r>
      <w:r w:rsidR="0050663B" w:rsidRPr="00521F55">
        <w:rPr>
          <w:rFonts w:asciiTheme="minorHAnsi" w:hAnsiTheme="minorHAnsi"/>
        </w:rPr>
        <w:t>Brandon Davenport</w:t>
      </w:r>
      <w:r w:rsidR="00213CBD" w:rsidRPr="00521F55">
        <w:rPr>
          <w:rFonts w:asciiTheme="minorHAnsi" w:hAnsiTheme="minorHAnsi"/>
        </w:rPr>
        <w:t xml:space="preserve"> or Col Randy Carlson</w:t>
      </w:r>
      <w:r w:rsidR="0050663B" w:rsidRPr="00521F55">
        <w:rPr>
          <w:rFonts w:asciiTheme="minorHAnsi" w:hAnsiTheme="minorHAnsi"/>
        </w:rPr>
        <w:t xml:space="preserve">, </w:t>
      </w:r>
      <w:r w:rsidRPr="00521F55">
        <w:rPr>
          <w:rFonts w:asciiTheme="minorHAnsi" w:hAnsiTheme="minorHAnsi"/>
        </w:rPr>
        <w:t>MD4</w:t>
      </w:r>
      <w:r w:rsidR="00DA7745">
        <w:rPr>
          <w:rFonts w:asciiTheme="minorHAnsi" w:hAnsiTheme="minorHAnsi"/>
        </w:rPr>
        <w:t xml:space="preserve"> (Pending)</w:t>
      </w:r>
      <w:r w:rsidRPr="00521F55">
        <w:rPr>
          <w:rFonts w:asciiTheme="minorHAnsi" w:hAnsiTheme="minorHAnsi"/>
        </w:rPr>
        <w:t xml:space="preserve"> </w:t>
      </w:r>
    </w:p>
    <w:p w14:paraId="2CFD06B5" w14:textId="4ED99CF4" w:rsidR="007F09E0" w:rsidRPr="00521F55" w:rsidRDefault="00E763CB" w:rsidP="00084D49">
      <w:pPr>
        <w:ind w:firstLine="720"/>
        <w:rPr>
          <w:rFonts w:asciiTheme="minorHAnsi" w:hAnsiTheme="minorHAnsi"/>
        </w:rPr>
      </w:pPr>
      <w:r w:rsidRPr="00521F55">
        <w:rPr>
          <w:rFonts w:asciiTheme="minorHAnsi" w:hAnsiTheme="minorHAnsi"/>
        </w:rPr>
        <w:t xml:space="preserve">Col </w:t>
      </w:r>
      <w:r w:rsidR="008F0889" w:rsidRPr="00521F55">
        <w:rPr>
          <w:rFonts w:asciiTheme="minorHAnsi" w:hAnsiTheme="minorHAnsi"/>
        </w:rPr>
        <w:t>Kenneth J. Smith</w:t>
      </w:r>
      <w:r w:rsidRPr="00521F55">
        <w:rPr>
          <w:rFonts w:asciiTheme="minorHAnsi" w:hAnsiTheme="minorHAnsi"/>
        </w:rPr>
        <w:t>, SY</w:t>
      </w:r>
      <w:r w:rsidR="00A83720">
        <w:rPr>
          <w:rFonts w:asciiTheme="minorHAnsi" w:hAnsiTheme="minorHAnsi"/>
        </w:rPr>
        <w:t>D</w:t>
      </w:r>
      <w:r w:rsidRPr="00521F55">
        <w:rPr>
          <w:rFonts w:asciiTheme="minorHAnsi" w:hAnsiTheme="minorHAnsi"/>
        </w:rPr>
        <w:t xml:space="preserve"> 84/CC</w:t>
      </w:r>
      <w:r w:rsidR="00DA7745">
        <w:rPr>
          <w:rFonts w:asciiTheme="minorHAnsi" w:hAnsiTheme="minorHAnsi"/>
        </w:rPr>
        <w:t xml:space="preserve"> (Pending)</w:t>
      </w:r>
      <w:r w:rsidRPr="00521F55">
        <w:rPr>
          <w:rFonts w:asciiTheme="minorHAnsi" w:hAnsiTheme="minorHAnsi"/>
        </w:rPr>
        <w:t xml:space="preserve"> </w:t>
      </w:r>
    </w:p>
    <w:p w14:paraId="54A1C7E9" w14:textId="0F87A86B" w:rsidR="009C6117" w:rsidRPr="00521F55" w:rsidRDefault="009C6117" w:rsidP="00AA29C6">
      <w:pPr>
        <w:ind w:firstLine="720"/>
        <w:rPr>
          <w:rFonts w:asciiTheme="minorHAnsi" w:hAnsiTheme="minorHAnsi"/>
        </w:rPr>
      </w:pPr>
      <w:r w:rsidRPr="00521F55">
        <w:rPr>
          <w:rFonts w:asciiTheme="minorHAnsi" w:hAnsiTheme="minorHAnsi"/>
        </w:rPr>
        <w:t xml:space="preserve">Col </w:t>
      </w:r>
      <w:r w:rsidR="007F09E0" w:rsidRPr="00521F55">
        <w:rPr>
          <w:rFonts w:asciiTheme="minorHAnsi" w:hAnsiTheme="minorHAnsi"/>
        </w:rPr>
        <w:t xml:space="preserve">Jon </w:t>
      </w:r>
      <w:r w:rsidRPr="00521F55">
        <w:rPr>
          <w:rFonts w:asciiTheme="minorHAnsi" w:hAnsiTheme="minorHAnsi"/>
        </w:rPr>
        <w:t xml:space="preserve">Strizzi, </w:t>
      </w:r>
      <w:r w:rsidR="007F09E0" w:rsidRPr="00521F55">
        <w:rPr>
          <w:rFonts w:asciiTheme="minorHAnsi" w:hAnsiTheme="minorHAnsi"/>
        </w:rPr>
        <w:t xml:space="preserve">Director </w:t>
      </w:r>
      <w:r w:rsidRPr="00521F55">
        <w:rPr>
          <w:rFonts w:asciiTheme="minorHAnsi" w:hAnsiTheme="minorHAnsi"/>
        </w:rPr>
        <w:t>S</w:t>
      </w:r>
      <w:r w:rsidR="00A30974" w:rsidRPr="00521F55">
        <w:rPr>
          <w:rFonts w:asciiTheme="minorHAnsi" w:hAnsiTheme="minorHAnsi"/>
        </w:rPr>
        <w:t>S</w:t>
      </w:r>
      <w:r w:rsidRPr="00521F55">
        <w:rPr>
          <w:rFonts w:asciiTheme="minorHAnsi" w:hAnsiTheme="minorHAnsi"/>
        </w:rPr>
        <w:t>IO</w:t>
      </w:r>
      <w:r w:rsidR="00DA7745">
        <w:rPr>
          <w:rFonts w:asciiTheme="minorHAnsi" w:hAnsiTheme="minorHAnsi"/>
        </w:rPr>
        <w:t xml:space="preserve"> (Confirmed) </w:t>
      </w:r>
    </w:p>
    <w:p w14:paraId="1F22032B" w14:textId="02136A08" w:rsidR="009B62A1" w:rsidRPr="00521F55" w:rsidRDefault="009B62A1" w:rsidP="009B62A1">
      <w:pPr>
        <w:ind w:firstLine="720"/>
        <w:rPr>
          <w:rFonts w:asciiTheme="minorHAnsi" w:hAnsiTheme="minorHAnsi"/>
        </w:rPr>
      </w:pPr>
      <w:r w:rsidRPr="00521F55">
        <w:rPr>
          <w:rFonts w:asciiTheme="minorHAnsi" w:hAnsiTheme="minorHAnsi"/>
        </w:rPr>
        <w:t>Dr Russ Teehan</w:t>
      </w:r>
      <w:r w:rsidR="00A075C5">
        <w:rPr>
          <w:rFonts w:asciiTheme="minorHAnsi" w:hAnsiTheme="minorHAnsi"/>
        </w:rPr>
        <w:t>, Technical Director</w:t>
      </w:r>
      <w:r w:rsidR="00A83720">
        <w:rPr>
          <w:rFonts w:asciiTheme="minorHAnsi" w:hAnsiTheme="minorHAnsi"/>
        </w:rPr>
        <w:t>, SDA</w:t>
      </w:r>
      <w:r w:rsidR="00DA7745">
        <w:rPr>
          <w:rFonts w:asciiTheme="minorHAnsi" w:hAnsiTheme="minorHAnsi"/>
        </w:rPr>
        <w:t xml:space="preserve"> (Pending) </w:t>
      </w:r>
    </w:p>
    <w:p w14:paraId="36D50CA2" w14:textId="7BB0982F" w:rsidR="001D04A3" w:rsidRDefault="00EB0BF0" w:rsidP="001D04A3">
      <w:pPr>
        <w:ind w:firstLine="720"/>
        <w:rPr>
          <w:rFonts w:asciiTheme="minorHAnsi" w:hAnsiTheme="minorHAnsi"/>
        </w:rPr>
      </w:pPr>
      <w:r>
        <w:rPr>
          <w:rFonts w:asciiTheme="minorHAnsi" w:hAnsiTheme="minorHAnsi"/>
          <w:highlight w:val="yellow"/>
        </w:rPr>
        <w:t>TBD</w:t>
      </w:r>
      <w:r w:rsidR="001D04A3" w:rsidRPr="001D04A3">
        <w:rPr>
          <w:rFonts w:asciiTheme="minorHAnsi" w:hAnsiTheme="minorHAnsi"/>
          <w:highlight w:val="yellow"/>
        </w:rPr>
        <w:t>,</w:t>
      </w:r>
      <w:r w:rsidR="001D04A3" w:rsidRPr="00AB7757">
        <w:rPr>
          <w:rFonts w:asciiTheme="minorHAnsi" w:hAnsiTheme="minorHAnsi"/>
          <w:highlight w:val="yellow"/>
        </w:rPr>
        <w:t xml:space="preserve"> </w:t>
      </w:r>
      <w:r w:rsidR="00AB7757" w:rsidRPr="00AB7757">
        <w:rPr>
          <w:rFonts w:asciiTheme="minorHAnsi" w:hAnsiTheme="minorHAnsi"/>
          <w:highlight w:val="yellow"/>
        </w:rPr>
        <w:t>Northrop Grumman</w:t>
      </w:r>
      <w:r w:rsidR="00745D37">
        <w:rPr>
          <w:rFonts w:asciiTheme="minorHAnsi" w:hAnsiTheme="minorHAnsi"/>
        </w:rPr>
        <w:t xml:space="preserve"> (pending)</w:t>
      </w:r>
    </w:p>
    <w:p w14:paraId="49FA1105" w14:textId="6C309369" w:rsidR="00745D37" w:rsidRPr="0032572E" w:rsidRDefault="0032572E" w:rsidP="001D04A3">
      <w:pPr>
        <w:ind w:firstLine="720"/>
        <w:rPr>
          <w:rFonts w:asciiTheme="minorHAnsi" w:hAnsiTheme="minorHAnsi"/>
          <w:color w:val="984806" w:themeColor="accent6" w:themeShade="80"/>
        </w:rPr>
      </w:pPr>
      <w:r w:rsidRPr="0032572E">
        <w:rPr>
          <w:rFonts w:asciiTheme="minorHAnsi" w:hAnsiTheme="minorHAnsi"/>
          <w:color w:val="984806" w:themeColor="accent6" w:themeShade="80"/>
        </w:rPr>
        <w:t>Joe Rickers</w:t>
      </w:r>
      <w:r w:rsidR="00745D37" w:rsidRPr="0032572E">
        <w:rPr>
          <w:rFonts w:asciiTheme="minorHAnsi" w:hAnsiTheme="minorHAnsi"/>
          <w:color w:val="984806" w:themeColor="accent6" w:themeShade="80"/>
        </w:rPr>
        <w:t>, Lockheed Martin (</w:t>
      </w:r>
      <w:r w:rsidRPr="0032572E">
        <w:rPr>
          <w:rFonts w:asciiTheme="minorHAnsi" w:hAnsiTheme="minorHAnsi"/>
          <w:color w:val="984806" w:themeColor="accent6" w:themeShade="80"/>
        </w:rPr>
        <w:t>Confirmed</w:t>
      </w:r>
      <w:r w:rsidR="00745D37" w:rsidRPr="0032572E">
        <w:rPr>
          <w:rFonts w:asciiTheme="minorHAnsi" w:hAnsiTheme="minorHAnsi"/>
          <w:color w:val="984806" w:themeColor="accent6" w:themeShade="80"/>
        </w:rPr>
        <w:t>)</w:t>
      </w:r>
    </w:p>
    <w:p w14:paraId="6AA9CFC1" w14:textId="77777777" w:rsidR="00EC6990" w:rsidRPr="00521F55" w:rsidRDefault="00EC6990" w:rsidP="00745D37">
      <w:pPr>
        <w:rPr>
          <w:rFonts w:asciiTheme="minorHAnsi" w:hAnsiTheme="minorHAnsi"/>
        </w:rPr>
      </w:pPr>
    </w:p>
    <w:bookmarkEnd w:id="3"/>
    <w:p w14:paraId="6144320E" w14:textId="26B6DF04" w:rsidR="007B5C71" w:rsidRPr="00DA7745" w:rsidRDefault="006F3B10" w:rsidP="00DA7745">
      <w:pPr>
        <w:rPr>
          <w:rFonts w:asciiTheme="minorHAnsi" w:hAnsiTheme="minorHAnsi"/>
          <w:b/>
          <w:bCs/>
        </w:rPr>
      </w:pPr>
      <w:r w:rsidRPr="00521F55">
        <w:rPr>
          <w:rFonts w:asciiTheme="minorHAnsi" w:hAnsiTheme="minorHAnsi"/>
          <w:b/>
          <w:bCs/>
        </w:rPr>
        <w:t>16</w:t>
      </w:r>
      <w:r w:rsidR="00697DDF" w:rsidRPr="00521F55">
        <w:rPr>
          <w:rFonts w:asciiTheme="minorHAnsi" w:hAnsiTheme="minorHAnsi"/>
          <w:b/>
          <w:bCs/>
        </w:rPr>
        <w:t>15</w:t>
      </w:r>
      <w:r w:rsidR="00F079C9" w:rsidRPr="00DA7745">
        <w:rPr>
          <w:rFonts w:asciiTheme="minorHAnsi" w:hAnsiTheme="minorHAnsi"/>
          <w:b/>
          <w:bCs/>
        </w:rPr>
        <w:t xml:space="preserve">  </w:t>
      </w:r>
      <w:r w:rsidRPr="00DA7745">
        <w:rPr>
          <w:rFonts w:asciiTheme="minorHAnsi" w:hAnsiTheme="minorHAnsi"/>
          <w:b/>
          <w:bCs/>
        </w:rPr>
        <w:t xml:space="preserve">Day 1 Wrap Up – </w:t>
      </w:r>
      <w:r w:rsidR="00C26D4B" w:rsidRPr="00DA7745">
        <w:rPr>
          <w:rFonts w:asciiTheme="minorHAnsi" w:hAnsiTheme="minorHAnsi"/>
          <w:b/>
          <w:bCs/>
        </w:rPr>
        <w:t>Amy Agcaoili</w:t>
      </w:r>
      <w:r w:rsidRPr="00DA7745">
        <w:rPr>
          <w:rFonts w:asciiTheme="minorHAnsi" w:hAnsiTheme="minorHAnsi"/>
          <w:b/>
          <w:bCs/>
        </w:rPr>
        <w:t xml:space="preserve">, </w:t>
      </w:r>
      <w:r w:rsidR="004B4581" w:rsidRPr="00DA7745">
        <w:rPr>
          <w:rFonts w:asciiTheme="minorHAnsi" w:hAnsiTheme="minorHAnsi"/>
          <w:b/>
          <w:bCs/>
        </w:rPr>
        <w:t>Co-</w:t>
      </w:r>
      <w:r w:rsidRPr="00DA7745">
        <w:rPr>
          <w:rFonts w:asciiTheme="minorHAnsi" w:hAnsiTheme="minorHAnsi"/>
          <w:b/>
          <w:bCs/>
        </w:rPr>
        <w:t>Chair, AFA Schriever Space Futures Forum</w:t>
      </w:r>
    </w:p>
    <w:p w14:paraId="573F84F4" w14:textId="09B78A60" w:rsidR="00BD7A6B" w:rsidRPr="00DA7745" w:rsidRDefault="006A2B0D" w:rsidP="00DA7745">
      <w:pPr>
        <w:rPr>
          <w:rFonts w:asciiTheme="minorHAnsi" w:hAnsiTheme="minorHAnsi"/>
          <w:b/>
          <w:bCs/>
        </w:rPr>
      </w:pPr>
      <w:r w:rsidRPr="00DA7745">
        <w:rPr>
          <w:rFonts w:asciiTheme="minorHAnsi" w:hAnsiTheme="minorHAnsi"/>
          <w:b/>
          <w:bCs/>
        </w:rPr>
        <w:t xml:space="preserve"> </w:t>
      </w:r>
      <w:bookmarkStart w:id="4" w:name="_Hlk109218900"/>
    </w:p>
    <w:bookmarkEnd w:id="4"/>
    <w:p w14:paraId="64FC4293" w14:textId="184826C6" w:rsidR="00F079C9" w:rsidRPr="00DA7745" w:rsidRDefault="00F079C9" w:rsidP="00F079C9">
      <w:pPr>
        <w:rPr>
          <w:rFonts w:asciiTheme="minorHAnsi" w:hAnsiTheme="minorHAnsi"/>
          <w:b/>
          <w:bCs/>
        </w:rPr>
      </w:pPr>
      <w:r w:rsidRPr="00521F55">
        <w:rPr>
          <w:rFonts w:asciiTheme="minorHAnsi" w:hAnsiTheme="minorHAnsi"/>
          <w:b/>
          <w:bCs/>
        </w:rPr>
        <w:t>16</w:t>
      </w:r>
      <w:r w:rsidR="006D0FD4" w:rsidRPr="00521F55">
        <w:rPr>
          <w:rFonts w:asciiTheme="minorHAnsi" w:hAnsiTheme="minorHAnsi"/>
          <w:b/>
          <w:bCs/>
        </w:rPr>
        <w:t>20</w:t>
      </w:r>
      <w:r w:rsidRPr="00DA7745">
        <w:rPr>
          <w:rFonts w:asciiTheme="minorHAnsi" w:hAnsiTheme="minorHAnsi"/>
          <w:b/>
          <w:bCs/>
        </w:rPr>
        <w:tab/>
      </w:r>
      <w:bookmarkStart w:id="5" w:name="_Hlk175660212"/>
      <w:r w:rsidR="006F3B10" w:rsidRPr="00DA7745">
        <w:rPr>
          <w:rFonts w:asciiTheme="minorHAnsi" w:hAnsiTheme="minorHAnsi"/>
          <w:b/>
          <w:bCs/>
        </w:rPr>
        <w:t>Conclusion</w:t>
      </w:r>
    </w:p>
    <w:bookmarkEnd w:id="5"/>
    <w:p w14:paraId="1F79AE52" w14:textId="77777777" w:rsidR="00F079C9" w:rsidRPr="00DA7745" w:rsidRDefault="00F079C9" w:rsidP="00F079C9">
      <w:pPr>
        <w:rPr>
          <w:rFonts w:asciiTheme="minorHAnsi" w:hAnsiTheme="minorHAnsi"/>
          <w:b/>
          <w:bCs/>
        </w:rPr>
      </w:pPr>
    </w:p>
    <w:p w14:paraId="4F96F054" w14:textId="77777777" w:rsidR="00AB175C" w:rsidRPr="00DA7745" w:rsidRDefault="00AB175C">
      <w:pPr>
        <w:rPr>
          <w:rFonts w:asciiTheme="minorHAnsi" w:hAnsiTheme="minorHAnsi"/>
          <w:b/>
          <w:bCs/>
        </w:rPr>
      </w:pPr>
      <w:r w:rsidRPr="00DA7745">
        <w:rPr>
          <w:rFonts w:asciiTheme="minorHAnsi" w:hAnsiTheme="minorHAnsi"/>
          <w:b/>
          <w:bCs/>
        </w:rPr>
        <w:br w:type="page"/>
      </w:r>
    </w:p>
    <w:p w14:paraId="586137C6" w14:textId="24A5900E" w:rsidR="00CB78A9" w:rsidRPr="00521F55" w:rsidRDefault="00CB78A9" w:rsidP="00AB175C">
      <w:pPr>
        <w:jc w:val="center"/>
        <w:rPr>
          <w:rFonts w:asciiTheme="minorHAnsi" w:hAnsiTheme="minorHAnsi"/>
        </w:rPr>
      </w:pPr>
      <w:r w:rsidRPr="00521F55">
        <w:rPr>
          <w:rFonts w:asciiTheme="minorHAnsi" w:hAnsiTheme="minorHAnsi"/>
          <w:b/>
          <w:bCs/>
        </w:rPr>
        <w:lastRenderedPageBreak/>
        <w:t>Integrating Joint Capability Across the New Acquisition Architecture and the Joint Force</w:t>
      </w:r>
      <w:r w:rsidRPr="00521F55">
        <w:rPr>
          <w:rFonts w:asciiTheme="minorHAnsi" w:hAnsiTheme="minorHAnsi"/>
        </w:rPr>
        <w:t xml:space="preserve"> </w:t>
      </w:r>
    </w:p>
    <w:p w14:paraId="6C45AC58" w14:textId="6E01DBFC" w:rsidR="00AB175C" w:rsidRPr="00521F55" w:rsidRDefault="00AB175C" w:rsidP="00AB175C">
      <w:pPr>
        <w:jc w:val="center"/>
        <w:rPr>
          <w:rFonts w:asciiTheme="minorHAnsi" w:hAnsiTheme="minorHAnsi"/>
        </w:rPr>
      </w:pPr>
      <w:r w:rsidRPr="00521F55">
        <w:rPr>
          <w:rFonts w:asciiTheme="minorHAnsi" w:hAnsiTheme="minorHAnsi"/>
        </w:rPr>
        <w:t xml:space="preserve">Day 2 – Unclassified </w:t>
      </w:r>
    </w:p>
    <w:p w14:paraId="5E5CFAB0" w14:textId="6A64B5A4" w:rsidR="00AB175C" w:rsidRPr="00521F55" w:rsidRDefault="00AB175C" w:rsidP="00AB175C">
      <w:pPr>
        <w:jc w:val="center"/>
        <w:rPr>
          <w:rFonts w:asciiTheme="minorHAnsi" w:hAnsiTheme="minorHAnsi"/>
        </w:rPr>
      </w:pPr>
      <w:r w:rsidRPr="00521F55">
        <w:rPr>
          <w:rFonts w:asciiTheme="minorHAnsi" w:hAnsiTheme="minorHAnsi"/>
        </w:rPr>
        <w:t>Beverly Hilton Hotel, Beverly Hills, CA</w:t>
      </w:r>
    </w:p>
    <w:p w14:paraId="349956A8" w14:textId="77777777" w:rsidR="00AB175C" w:rsidRPr="00521F55" w:rsidRDefault="00AB175C" w:rsidP="00AB175C">
      <w:pPr>
        <w:jc w:val="center"/>
        <w:rPr>
          <w:rFonts w:asciiTheme="minorHAnsi" w:hAnsiTheme="minorHAnsi"/>
        </w:rPr>
      </w:pPr>
    </w:p>
    <w:p w14:paraId="6B970CEB" w14:textId="0F698697" w:rsidR="00332138" w:rsidRPr="00521F55" w:rsidRDefault="00332138" w:rsidP="00332138">
      <w:pPr>
        <w:rPr>
          <w:rFonts w:asciiTheme="minorHAnsi" w:hAnsiTheme="minorHAnsi"/>
        </w:rPr>
      </w:pPr>
      <w:r w:rsidRPr="00521F55">
        <w:rPr>
          <w:rFonts w:asciiTheme="minorHAnsi" w:hAnsiTheme="minorHAnsi"/>
          <w:b/>
          <w:bCs/>
        </w:rPr>
        <w:t>0715</w:t>
      </w:r>
      <w:r w:rsidRPr="00521F55">
        <w:rPr>
          <w:rFonts w:asciiTheme="minorHAnsi" w:hAnsiTheme="minorHAnsi"/>
        </w:rPr>
        <w:tab/>
        <w:t xml:space="preserve"> Continental Breakfast </w:t>
      </w:r>
    </w:p>
    <w:p w14:paraId="1CD78112" w14:textId="77777777" w:rsidR="00332138" w:rsidRPr="00521F55" w:rsidRDefault="00332138" w:rsidP="00332138">
      <w:pPr>
        <w:rPr>
          <w:rFonts w:asciiTheme="minorHAnsi" w:hAnsiTheme="minorHAnsi"/>
        </w:rPr>
      </w:pPr>
    </w:p>
    <w:p w14:paraId="127F4005" w14:textId="04729ADC" w:rsidR="00332138" w:rsidRPr="006E0E6A" w:rsidRDefault="00332138" w:rsidP="00332138">
      <w:pPr>
        <w:rPr>
          <w:rFonts w:asciiTheme="minorHAnsi" w:hAnsiTheme="minorHAnsi"/>
          <w:b/>
          <w:bCs/>
        </w:rPr>
      </w:pPr>
      <w:bookmarkStart w:id="6" w:name="_Hlk109217356"/>
      <w:r w:rsidRPr="00521F55">
        <w:rPr>
          <w:rFonts w:asciiTheme="minorHAnsi" w:hAnsiTheme="minorHAnsi"/>
          <w:b/>
          <w:bCs/>
        </w:rPr>
        <w:t>0800</w:t>
      </w:r>
      <w:r w:rsidRPr="006E0E6A">
        <w:rPr>
          <w:rFonts w:asciiTheme="minorHAnsi" w:hAnsiTheme="minorHAnsi"/>
          <w:b/>
          <w:bCs/>
        </w:rPr>
        <w:tab/>
        <w:t xml:space="preserve">Welcome by </w:t>
      </w:r>
      <w:r w:rsidR="00D45FB6" w:rsidRPr="006E0E6A">
        <w:rPr>
          <w:rFonts w:asciiTheme="minorHAnsi" w:hAnsiTheme="minorHAnsi"/>
          <w:b/>
          <w:bCs/>
        </w:rPr>
        <w:t>Scott Beidleman</w:t>
      </w:r>
      <w:r w:rsidRPr="006E0E6A">
        <w:rPr>
          <w:rFonts w:asciiTheme="minorHAnsi" w:hAnsiTheme="minorHAnsi"/>
          <w:b/>
          <w:bCs/>
        </w:rPr>
        <w:t>, President, AFA Schriever Chapter #147</w:t>
      </w:r>
    </w:p>
    <w:p w14:paraId="36C7C74D" w14:textId="77777777" w:rsidR="000254CE" w:rsidRPr="00521F55" w:rsidRDefault="000254CE" w:rsidP="00332138">
      <w:pPr>
        <w:rPr>
          <w:rFonts w:asciiTheme="minorHAnsi" w:hAnsiTheme="minorHAnsi"/>
        </w:rPr>
      </w:pPr>
    </w:p>
    <w:p w14:paraId="29359364" w14:textId="5D10E105" w:rsidR="000254CE" w:rsidRPr="006E0E6A" w:rsidRDefault="000254CE" w:rsidP="00332138">
      <w:pPr>
        <w:rPr>
          <w:rFonts w:asciiTheme="minorHAnsi" w:hAnsiTheme="minorHAnsi"/>
          <w:b/>
          <w:bCs/>
        </w:rPr>
      </w:pPr>
      <w:r w:rsidRPr="00521F55">
        <w:rPr>
          <w:rFonts w:asciiTheme="minorHAnsi" w:hAnsiTheme="minorHAnsi"/>
          <w:b/>
          <w:bCs/>
        </w:rPr>
        <w:t>0810</w:t>
      </w:r>
      <w:r w:rsidRPr="006E0E6A">
        <w:rPr>
          <w:rFonts w:asciiTheme="minorHAnsi" w:hAnsiTheme="minorHAnsi"/>
          <w:b/>
          <w:bCs/>
        </w:rPr>
        <w:tab/>
        <w:t xml:space="preserve">AFA </w:t>
      </w:r>
      <w:r w:rsidR="00906073" w:rsidRPr="006E0E6A">
        <w:rPr>
          <w:rFonts w:asciiTheme="minorHAnsi" w:hAnsiTheme="minorHAnsi"/>
          <w:b/>
          <w:bCs/>
        </w:rPr>
        <w:t>National</w:t>
      </w:r>
      <w:r w:rsidRPr="006E0E6A">
        <w:rPr>
          <w:rFonts w:asciiTheme="minorHAnsi" w:hAnsiTheme="minorHAnsi"/>
          <w:b/>
          <w:bCs/>
        </w:rPr>
        <w:t xml:space="preserve">– </w:t>
      </w:r>
      <w:r w:rsidR="003E3202" w:rsidRPr="006E0E6A">
        <w:rPr>
          <w:rFonts w:asciiTheme="minorHAnsi" w:hAnsiTheme="minorHAnsi"/>
          <w:b/>
          <w:bCs/>
        </w:rPr>
        <w:t xml:space="preserve">Major Gen (ret) Lawrence </w:t>
      </w:r>
      <w:r w:rsidR="00246F02" w:rsidRPr="006E0E6A">
        <w:rPr>
          <w:rFonts w:asciiTheme="minorHAnsi" w:hAnsiTheme="minorHAnsi"/>
          <w:b/>
          <w:bCs/>
        </w:rPr>
        <w:t>Stutzriem, Exec VP AFA</w:t>
      </w:r>
    </w:p>
    <w:p w14:paraId="09D979E9" w14:textId="77777777" w:rsidR="006C4E5F" w:rsidRPr="00521F55" w:rsidRDefault="006C4E5F" w:rsidP="00332138">
      <w:pPr>
        <w:rPr>
          <w:rFonts w:asciiTheme="minorHAnsi" w:hAnsiTheme="minorHAnsi"/>
        </w:rPr>
      </w:pPr>
    </w:p>
    <w:p w14:paraId="5158470D" w14:textId="392D0AD6" w:rsidR="00CE38ED" w:rsidRPr="006E0E6A" w:rsidRDefault="00CE38ED" w:rsidP="00CE38ED">
      <w:pPr>
        <w:rPr>
          <w:rFonts w:asciiTheme="minorHAnsi" w:hAnsiTheme="minorHAnsi"/>
          <w:b/>
          <w:bCs/>
        </w:rPr>
      </w:pPr>
      <w:r w:rsidRPr="007F5DC8">
        <w:rPr>
          <w:rFonts w:asciiTheme="minorHAnsi" w:hAnsiTheme="minorHAnsi"/>
          <w:b/>
          <w:bCs/>
        </w:rPr>
        <w:t>08</w:t>
      </w:r>
      <w:r w:rsidR="00897002" w:rsidRPr="007F5DC8">
        <w:rPr>
          <w:rFonts w:asciiTheme="minorHAnsi" w:hAnsiTheme="minorHAnsi"/>
          <w:b/>
          <w:bCs/>
        </w:rPr>
        <w:t>20</w:t>
      </w:r>
      <w:r w:rsidRPr="006E0E6A">
        <w:rPr>
          <w:rFonts w:asciiTheme="minorHAnsi" w:hAnsiTheme="minorHAnsi"/>
          <w:b/>
          <w:bCs/>
        </w:rPr>
        <w:tab/>
      </w:r>
      <w:r w:rsidR="008F0889" w:rsidRPr="006E0E6A">
        <w:rPr>
          <w:rFonts w:asciiTheme="minorHAnsi" w:hAnsiTheme="minorHAnsi"/>
          <w:b/>
          <w:bCs/>
        </w:rPr>
        <w:t xml:space="preserve">VCSO </w:t>
      </w:r>
      <w:r w:rsidR="00780877" w:rsidRPr="006E0E6A">
        <w:rPr>
          <w:rFonts w:asciiTheme="minorHAnsi" w:hAnsiTheme="minorHAnsi"/>
          <w:b/>
          <w:bCs/>
        </w:rPr>
        <w:t xml:space="preserve">Keynote:  </w:t>
      </w:r>
      <w:r w:rsidRPr="006E0E6A">
        <w:rPr>
          <w:rFonts w:asciiTheme="minorHAnsi" w:hAnsiTheme="minorHAnsi"/>
          <w:b/>
          <w:bCs/>
        </w:rPr>
        <w:t xml:space="preserve">Gen </w:t>
      </w:r>
      <w:r w:rsidR="008F0889" w:rsidRPr="006E0E6A">
        <w:rPr>
          <w:rFonts w:asciiTheme="minorHAnsi" w:hAnsiTheme="minorHAnsi"/>
          <w:b/>
          <w:bCs/>
        </w:rPr>
        <w:t>Shawn Bratton, United States Space Force</w:t>
      </w:r>
      <w:r w:rsidRPr="006E0E6A">
        <w:rPr>
          <w:rFonts w:asciiTheme="minorHAnsi" w:hAnsiTheme="minorHAnsi"/>
          <w:b/>
          <w:bCs/>
        </w:rPr>
        <w:t xml:space="preserve"> </w:t>
      </w:r>
      <w:r w:rsidR="006E0E6A" w:rsidRPr="006E0E6A">
        <w:rPr>
          <w:rFonts w:asciiTheme="minorHAnsi" w:hAnsiTheme="minorHAnsi"/>
          <w:b/>
          <w:bCs/>
        </w:rPr>
        <w:t>(confirmed)</w:t>
      </w:r>
    </w:p>
    <w:p w14:paraId="799F7FC2" w14:textId="77777777" w:rsidR="00CE38ED" w:rsidRPr="00521F55" w:rsidRDefault="00CE38ED" w:rsidP="00CE38ED">
      <w:pPr>
        <w:rPr>
          <w:rFonts w:asciiTheme="minorHAnsi" w:hAnsiTheme="minorHAnsi"/>
        </w:rPr>
      </w:pPr>
    </w:p>
    <w:p w14:paraId="6D40BB9A" w14:textId="472DBBAF" w:rsidR="007B5C71" w:rsidRPr="006E0E6A" w:rsidRDefault="006C4E5F" w:rsidP="00332138">
      <w:pPr>
        <w:rPr>
          <w:rFonts w:asciiTheme="minorHAnsi" w:hAnsiTheme="minorHAnsi"/>
          <w:b/>
          <w:bCs/>
        </w:rPr>
      </w:pPr>
      <w:r w:rsidRPr="00521F55">
        <w:rPr>
          <w:rFonts w:asciiTheme="minorHAnsi" w:hAnsiTheme="minorHAnsi"/>
          <w:b/>
          <w:bCs/>
        </w:rPr>
        <w:t>0</w:t>
      </w:r>
      <w:r w:rsidRPr="007F5DC8">
        <w:rPr>
          <w:rFonts w:asciiTheme="minorHAnsi" w:hAnsiTheme="minorHAnsi"/>
          <w:b/>
          <w:bCs/>
        </w:rPr>
        <w:t>8</w:t>
      </w:r>
      <w:r w:rsidR="002B0FB6" w:rsidRPr="007F5DC8">
        <w:rPr>
          <w:rFonts w:asciiTheme="minorHAnsi" w:hAnsiTheme="minorHAnsi"/>
          <w:b/>
          <w:bCs/>
        </w:rPr>
        <w:t>50</w:t>
      </w:r>
      <w:r w:rsidRPr="006E0E6A">
        <w:rPr>
          <w:rFonts w:asciiTheme="minorHAnsi" w:hAnsiTheme="minorHAnsi"/>
          <w:b/>
          <w:bCs/>
        </w:rPr>
        <w:t xml:space="preserve">    </w:t>
      </w:r>
      <w:r w:rsidR="008F0889" w:rsidRPr="006E0E6A">
        <w:rPr>
          <w:rFonts w:asciiTheme="minorHAnsi" w:hAnsiTheme="minorHAnsi"/>
          <w:b/>
          <w:bCs/>
        </w:rPr>
        <w:t xml:space="preserve">SSC Commander’s </w:t>
      </w:r>
      <w:r w:rsidR="00780877" w:rsidRPr="006E0E6A">
        <w:rPr>
          <w:rFonts w:asciiTheme="minorHAnsi" w:hAnsiTheme="minorHAnsi"/>
          <w:b/>
          <w:bCs/>
        </w:rPr>
        <w:t xml:space="preserve">Keynote: </w:t>
      </w:r>
      <w:r w:rsidR="008F0889" w:rsidRPr="006E0E6A">
        <w:rPr>
          <w:rFonts w:asciiTheme="minorHAnsi" w:hAnsiTheme="minorHAnsi"/>
          <w:b/>
          <w:bCs/>
        </w:rPr>
        <w:t>Lt Gen Phil Garrant Commander, S</w:t>
      </w:r>
      <w:r w:rsidR="00780877" w:rsidRPr="006E0E6A">
        <w:rPr>
          <w:rFonts w:asciiTheme="minorHAnsi" w:hAnsiTheme="minorHAnsi"/>
          <w:b/>
          <w:bCs/>
        </w:rPr>
        <w:t>SC</w:t>
      </w:r>
    </w:p>
    <w:p w14:paraId="417B3147" w14:textId="77777777" w:rsidR="005A0EA0" w:rsidRPr="00521F55" w:rsidRDefault="005A0EA0" w:rsidP="005A0EA0">
      <w:pPr>
        <w:rPr>
          <w:rFonts w:asciiTheme="minorHAnsi" w:hAnsiTheme="minorHAnsi"/>
        </w:rPr>
      </w:pPr>
    </w:p>
    <w:p w14:paraId="0163C880" w14:textId="7F09D283" w:rsidR="00DF798E" w:rsidRPr="00521F55" w:rsidRDefault="00221950" w:rsidP="00C50CB9">
      <w:pPr>
        <w:rPr>
          <w:rFonts w:asciiTheme="minorHAnsi" w:hAnsiTheme="minorHAnsi"/>
          <w:bCs/>
          <w:iCs/>
        </w:rPr>
      </w:pPr>
      <w:r w:rsidRPr="00521F55">
        <w:rPr>
          <w:rFonts w:asciiTheme="minorHAnsi" w:hAnsiTheme="minorHAnsi"/>
          <w:b/>
          <w:bCs/>
        </w:rPr>
        <w:t>0</w:t>
      </w:r>
      <w:r w:rsidR="00641944" w:rsidRPr="00521F55">
        <w:rPr>
          <w:rFonts w:asciiTheme="minorHAnsi" w:hAnsiTheme="minorHAnsi"/>
          <w:b/>
          <w:bCs/>
        </w:rPr>
        <w:t>9</w:t>
      </w:r>
      <w:r w:rsidR="001B1E9D" w:rsidRPr="00521F55">
        <w:rPr>
          <w:rFonts w:asciiTheme="minorHAnsi" w:hAnsiTheme="minorHAnsi"/>
          <w:b/>
          <w:bCs/>
        </w:rPr>
        <w:t>3</w:t>
      </w:r>
      <w:r w:rsidR="00C50CB9" w:rsidRPr="00521F55">
        <w:rPr>
          <w:rFonts w:asciiTheme="minorHAnsi" w:hAnsiTheme="minorHAnsi"/>
          <w:b/>
          <w:bCs/>
        </w:rPr>
        <w:t>0</w:t>
      </w:r>
      <w:r w:rsidRPr="00521F55">
        <w:rPr>
          <w:rFonts w:asciiTheme="minorHAnsi" w:hAnsiTheme="minorHAnsi"/>
        </w:rPr>
        <w:tab/>
      </w:r>
      <w:r w:rsidR="00C50CB9" w:rsidRPr="00521F55">
        <w:rPr>
          <w:rFonts w:asciiTheme="minorHAnsi" w:hAnsiTheme="minorHAnsi"/>
          <w:b/>
          <w:bCs/>
        </w:rPr>
        <w:t>Break – Refreshments Provided</w:t>
      </w:r>
    </w:p>
    <w:p w14:paraId="16EB150A" w14:textId="77777777" w:rsidR="00DF798E" w:rsidRPr="00521F55" w:rsidRDefault="00DF798E" w:rsidP="00DF798E">
      <w:pPr>
        <w:ind w:left="720" w:hanging="720"/>
        <w:rPr>
          <w:rFonts w:asciiTheme="minorHAnsi" w:hAnsiTheme="minorHAnsi"/>
        </w:rPr>
      </w:pPr>
    </w:p>
    <w:p w14:paraId="0CB25265" w14:textId="25C455FD" w:rsidR="004637B4" w:rsidRPr="00DA7745" w:rsidRDefault="004637B4" w:rsidP="004637B4">
      <w:pPr>
        <w:rPr>
          <w:rFonts w:asciiTheme="minorHAnsi" w:hAnsiTheme="minorHAnsi"/>
          <w:b/>
          <w:bCs/>
        </w:rPr>
      </w:pPr>
      <w:r w:rsidRPr="007F5DC8">
        <w:rPr>
          <w:rFonts w:asciiTheme="minorHAnsi" w:hAnsiTheme="minorHAnsi"/>
          <w:b/>
          <w:bCs/>
        </w:rPr>
        <w:t>1000</w:t>
      </w:r>
      <w:r w:rsidRPr="00DA7745">
        <w:rPr>
          <w:rFonts w:asciiTheme="minorHAnsi" w:hAnsiTheme="minorHAnsi"/>
          <w:b/>
          <w:bCs/>
        </w:rPr>
        <w:tab/>
        <w:t xml:space="preserve">Integrating Capability into the Joint Fight </w:t>
      </w:r>
    </w:p>
    <w:p w14:paraId="300F9A40" w14:textId="0DDCABCE" w:rsidR="004637B4" w:rsidRPr="00521F55" w:rsidRDefault="004637B4" w:rsidP="004637B4">
      <w:pPr>
        <w:rPr>
          <w:rFonts w:asciiTheme="minorHAnsi" w:hAnsiTheme="minorHAnsi"/>
          <w:bCs/>
          <w:iCs/>
        </w:rPr>
      </w:pPr>
      <w:r w:rsidRPr="00521F55">
        <w:rPr>
          <w:rFonts w:asciiTheme="minorHAnsi" w:hAnsiTheme="minorHAnsi"/>
          <w:bCs/>
          <w:iCs/>
        </w:rPr>
        <w:tab/>
      </w:r>
      <w:bookmarkStart w:id="7" w:name="_Hlk149674792"/>
      <w:r w:rsidRPr="00521F55">
        <w:rPr>
          <w:rFonts w:asciiTheme="minorHAnsi" w:hAnsiTheme="minorHAnsi"/>
          <w:bCs/>
          <w:iCs/>
        </w:rPr>
        <w:t xml:space="preserve">Moderator: </w:t>
      </w:r>
      <w:bookmarkEnd w:id="7"/>
      <w:r w:rsidR="00043D1E" w:rsidRPr="00521F55">
        <w:rPr>
          <w:rFonts w:asciiTheme="minorHAnsi" w:hAnsiTheme="minorHAnsi"/>
          <w:bCs/>
          <w:iCs/>
        </w:rPr>
        <w:t>Pam Lincoln, SPA</w:t>
      </w:r>
      <w:r w:rsidR="00B94231">
        <w:rPr>
          <w:rFonts w:asciiTheme="minorHAnsi" w:hAnsiTheme="minorHAnsi"/>
          <w:bCs/>
          <w:iCs/>
        </w:rPr>
        <w:t xml:space="preserve"> (confirmed)</w:t>
      </w:r>
    </w:p>
    <w:p w14:paraId="70010EE9" w14:textId="77777777" w:rsidR="007C5B3F" w:rsidRDefault="007C5B3F" w:rsidP="004637B4">
      <w:pPr>
        <w:ind w:firstLine="720"/>
        <w:rPr>
          <w:rFonts w:asciiTheme="minorHAnsi" w:hAnsiTheme="minorHAnsi"/>
          <w:b/>
          <w:bCs/>
        </w:rPr>
      </w:pPr>
    </w:p>
    <w:p w14:paraId="3163F1A5" w14:textId="36AE0823" w:rsidR="00BA3C85" w:rsidRPr="00521F55" w:rsidRDefault="00BA3C85" w:rsidP="004637B4">
      <w:pPr>
        <w:ind w:firstLine="720"/>
        <w:rPr>
          <w:rFonts w:asciiTheme="minorHAnsi" w:hAnsiTheme="minorHAnsi"/>
          <w:b/>
          <w:bCs/>
        </w:rPr>
      </w:pPr>
      <w:r>
        <w:rPr>
          <w:rFonts w:asciiTheme="minorHAnsi" w:hAnsiTheme="minorHAnsi"/>
          <w:b/>
          <w:bCs/>
        </w:rPr>
        <w:t>Panelists:</w:t>
      </w:r>
    </w:p>
    <w:p w14:paraId="6AB36045" w14:textId="39879E7E" w:rsidR="004637B4" w:rsidRPr="00BA3C85" w:rsidRDefault="004637B4" w:rsidP="004637B4">
      <w:pPr>
        <w:ind w:firstLine="720"/>
        <w:rPr>
          <w:rFonts w:asciiTheme="minorHAnsi" w:hAnsiTheme="minorHAnsi"/>
        </w:rPr>
      </w:pPr>
      <w:r w:rsidRPr="00BA3C85">
        <w:rPr>
          <w:rFonts w:asciiTheme="minorHAnsi" w:hAnsiTheme="minorHAnsi"/>
        </w:rPr>
        <w:t xml:space="preserve">Col </w:t>
      </w:r>
      <w:r w:rsidR="00AB7757">
        <w:rPr>
          <w:rFonts w:asciiTheme="minorHAnsi" w:hAnsiTheme="minorHAnsi"/>
        </w:rPr>
        <w:t>Brandon Hochstein, SYD 89/CC</w:t>
      </w:r>
      <w:r w:rsidRPr="00BA3C85">
        <w:rPr>
          <w:rFonts w:asciiTheme="minorHAnsi" w:hAnsiTheme="minorHAnsi"/>
        </w:rPr>
        <w:t xml:space="preserve"> </w:t>
      </w:r>
      <w:r w:rsidR="00B94231">
        <w:rPr>
          <w:rFonts w:asciiTheme="minorHAnsi" w:hAnsiTheme="minorHAnsi"/>
        </w:rPr>
        <w:t>(confirmed)</w:t>
      </w:r>
    </w:p>
    <w:p w14:paraId="7E81346B" w14:textId="6282A451" w:rsidR="004637B4" w:rsidRPr="00BA3C85" w:rsidRDefault="00B94231" w:rsidP="004637B4">
      <w:pPr>
        <w:ind w:firstLine="720"/>
        <w:rPr>
          <w:rFonts w:asciiTheme="minorHAnsi" w:hAnsiTheme="minorHAnsi"/>
        </w:rPr>
      </w:pPr>
      <w:r>
        <w:rPr>
          <w:rFonts w:asciiTheme="minorHAnsi" w:hAnsiTheme="minorHAnsi"/>
        </w:rPr>
        <w:t xml:space="preserve">Col </w:t>
      </w:r>
      <w:r w:rsidR="004637B4" w:rsidRPr="00BA3C85">
        <w:rPr>
          <w:rFonts w:asciiTheme="minorHAnsi" w:hAnsiTheme="minorHAnsi"/>
        </w:rPr>
        <w:t>Jason West, SYD 85</w:t>
      </w:r>
      <w:r w:rsidR="009C1768" w:rsidRPr="00BA3C85">
        <w:rPr>
          <w:rFonts w:asciiTheme="minorHAnsi" w:hAnsiTheme="minorHAnsi"/>
        </w:rPr>
        <w:t>/CC</w:t>
      </w:r>
    </w:p>
    <w:p w14:paraId="3DC4E8A7" w14:textId="4F0D9FC8" w:rsidR="004637B4" w:rsidRPr="00BA3C85" w:rsidRDefault="00B94231" w:rsidP="004637B4">
      <w:pPr>
        <w:ind w:firstLine="720"/>
        <w:rPr>
          <w:rFonts w:asciiTheme="minorHAnsi" w:hAnsiTheme="minorHAnsi"/>
        </w:rPr>
      </w:pPr>
      <w:r>
        <w:rPr>
          <w:rFonts w:asciiTheme="minorHAnsi" w:hAnsiTheme="minorHAnsi"/>
        </w:rPr>
        <w:t xml:space="preserve">Col </w:t>
      </w:r>
      <w:r w:rsidR="004637B4" w:rsidRPr="00BA3C85">
        <w:rPr>
          <w:rFonts w:asciiTheme="minorHAnsi" w:hAnsiTheme="minorHAnsi"/>
        </w:rPr>
        <w:t>Nathan Vosters, SYD 810</w:t>
      </w:r>
      <w:r w:rsidR="00187250" w:rsidRPr="00BA3C85">
        <w:rPr>
          <w:rFonts w:asciiTheme="minorHAnsi" w:hAnsiTheme="minorHAnsi"/>
        </w:rPr>
        <w:t>/CC</w:t>
      </w:r>
      <w:r w:rsidR="00AB7757">
        <w:rPr>
          <w:rFonts w:asciiTheme="minorHAnsi" w:hAnsiTheme="minorHAnsi"/>
        </w:rPr>
        <w:t xml:space="preserve"> (confirmed)</w:t>
      </w:r>
    </w:p>
    <w:p w14:paraId="19E167CF" w14:textId="085A6A06" w:rsidR="009660D6" w:rsidRPr="00BA3C85" w:rsidRDefault="009660D6" w:rsidP="009660D6">
      <w:pPr>
        <w:ind w:firstLine="720"/>
        <w:rPr>
          <w:rFonts w:asciiTheme="minorHAnsi" w:hAnsiTheme="minorHAnsi"/>
        </w:rPr>
      </w:pPr>
      <w:r w:rsidRPr="00BA3C85">
        <w:rPr>
          <w:rFonts w:asciiTheme="minorHAnsi" w:hAnsiTheme="minorHAnsi"/>
        </w:rPr>
        <w:t>Rhett Turnb</w:t>
      </w:r>
      <w:r w:rsidR="00B94231">
        <w:rPr>
          <w:rFonts w:asciiTheme="minorHAnsi" w:hAnsiTheme="minorHAnsi"/>
        </w:rPr>
        <w:t>u</w:t>
      </w:r>
      <w:r w:rsidRPr="00BA3C85">
        <w:rPr>
          <w:rFonts w:asciiTheme="minorHAnsi" w:hAnsiTheme="minorHAnsi"/>
        </w:rPr>
        <w:t>ll</w:t>
      </w:r>
      <w:r w:rsidR="00F311CF" w:rsidRPr="00BA3C85">
        <w:rPr>
          <w:rFonts w:asciiTheme="minorHAnsi" w:hAnsiTheme="minorHAnsi"/>
        </w:rPr>
        <w:t xml:space="preserve">, </w:t>
      </w:r>
      <w:r w:rsidRPr="00BA3C85">
        <w:rPr>
          <w:rFonts w:asciiTheme="minorHAnsi" w:hAnsiTheme="minorHAnsi"/>
        </w:rPr>
        <w:t>Leidos</w:t>
      </w:r>
      <w:r w:rsidR="00B94231">
        <w:rPr>
          <w:rFonts w:asciiTheme="minorHAnsi" w:hAnsiTheme="minorHAnsi"/>
        </w:rPr>
        <w:t xml:space="preserve"> (</w:t>
      </w:r>
      <w:r w:rsidR="006E0E6A">
        <w:rPr>
          <w:rFonts w:asciiTheme="minorHAnsi" w:hAnsiTheme="minorHAnsi"/>
        </w:rPr>
        <w:t>confirmed</w:t>
      </w:r>
      <w:r w:rsidR="00B94231">
        <w:rPr>
          <w:rFonts w:asciiTheme="minorHAnsi" w:hAnsiTheme="minorHAnsi"/>
        </w:rPr>
        <w:t>)</w:t>
      </w:r>
    </w:p>
    <w:p w14:paraId="0E6C503F" w14:textId="77777777" w:rsidR="004637B4" w:rsidRPr="00521F55" w:rsidRDefault="004637B4" w:rsidP="004637B4">
      <w:pPr>
        <w:ind w:firstLine="720"/>
        <w:rPr>
          <w:rFonts w:asciiTheme="minorHAnsi" w:hAnsiTheme="minorHAnsi"/>
          <w:b/>
          <w:bCs/>
        </w:rPr>
      </w:pPr>
    </w:p>
    <w:p w14:paraId="47FD304F" w14:textId="034A9092" w:rsidR="003A4F91" w:rsidRPr="00521F55" w:rsidRDefault="00DF798E" w:rsidP="00332138">
      <w:pPr>
        <w:rPr>
          <w:rFonts w:asciiTheme="minorHAnsi" w:hAnsiTheme="minorHAnsi"/>
          <w:b/>
          <w:bCs/>
        </w:rPr>
      </w:pPr>
      <w:r w:rsidRPr="007F5DC8">
        <w:rPr>
          <w:rFonts w:asciiTheme="minorHAnsi" w:hAnsiTheme="minorHAnsi"/>
          <w:b/>
          <w:bCs/>
        </w:rPr>
        <w:t>10</w:t>
      </w:r>
      <w:r w:rsidR="004637B4" w:rsidRPr="007F5DC8">
        <w:rPr>
          <w:rFonts w:asciiTheme="minorHAnsi" w:hAnsiTheme="minorHAnsi"/>
          <w:b/>
          <w:bCs/>
        </w:rPr>
        <w:t>5</w:t>
      </w:r>
      <w:r w:rsidR="007E132A" w:rsidRPr="007F5DC8">
        <w:rPr>
          <w:rFonts w:asciiTheme="minorHAnsi" w:hAnsiTheme="minorHAnsi"/>
          <w:b/>
          <w:bCs/>
        </w:rPr>
        <w:t>5</w:t>
      </w:r>
      <w:r w:rsidR="003C5099" w:rsidRPr="00DA7745">
        <w:rPr>
          <w:rFonts w:asciiTheme="minorHAnsi" w:hAnsiTheme="minorHAnsi"/>
          <w:b/>
          <w:bCs/>
        </w:rPr>
        <w:t xml:space="preserve">  </w:t>
      </w:r>
      <w:r w:rsidR="00907264" w:rsidRPr="00DA7745">
        <w:rPr>
          <w:rFonts w:asciiTheme="minorHAnsi" w:hAnsiTheme="minorHAnsi"/>
          <w:b/>
          <w:bCs/>
        </w:rPr>
        <w:t xml:space="preserve"> </w:t>
      </w:r>
      <w:r w:rsidR="00D159AA" w:rsidRPr="00DA7745">
        <w:rPr>
          <w:rFonts w:asciiTheme="minorHAnsi" w:hAnsiTheme="minorHAnsi"/>
          <w:b/>
          <w:bCs/>
        </w:rPr>
        <w:t xml:space="preserve">Space </w:t>
      </w:r>
      <w:r w:rsidR="00B94231" w:rsidRPr="00DA7745">
        <w:rPr>
          <w:rFonts w:asciiTheme="minorHAnsi" w:hAnsiTheme="minorHAnsi"/>
          <w:b/>
          <w:bCs/>
        </w:rPr>
        <w:t>Access</w:t>
      </w:r>
      <w:r w:rsidR="00D159AA" w:rsidRPr="00DA7745">
        <w:rPr>
          <w:rFonts w:asciiTheme="minorHAnsi" w:hAnsiTheme="minorHAnsi"/>
          <w:b/>
          <w:bCs/>
        </w:rPr>
        <w:t xml:space="preserve"> </w:t>
      </w:r>
      <w:r w:rsidR="008837C8" w:rsidRPr="00DA7745">
        <w:rPr>
          <w:rFonts w:asciiTheme="minorHAnsi" w:hAnsiTheme="minorHAnsi"/>
          <w:b/>
          <w:bCs/>
        </w:rPr>
        <w:t>–</w:t>
      </w:r>
      <w:r w:rsidR="0048210E" w:rsidRPr="00DA7745">
        <w:rPr>
          <w:rFonts w:asciiTheme="minorHAnsi" w:hAnsiTheme="minorHAnsi"/>
          <w:b/>
          <w:bCs/>
        </w:rPr>
        <w:t xml:space="preserve"> </w:t>
      </w:r>
      <w:r w:rsidR="00D159AA" w:rsidRPr="00DA7745">
        <w:rPr>
          <w:rFonts w:asciiTheme="minorHAnsi" w:hAnsiTheme="minorHAnsi"/>
          <w:b/>
          <w:bCs/>
        </w:rPr>
        <w:t>Integrating Capability into today’s Joint Fight</w:t>
      </w:r>
    </w:p>
    <w:p w14:paraId="6B90BCE0" w14:textId="0A85B998" w:rsidR="003A4F91" w:rsidRPr="00521F55" w:rsidRDefault="003A4F91" w:rsidP="003A4F91">
      <w:pPr>
        <w:ind w:firstLine="720"/>
        <w:rPr>
          <w:rFonts w:asciiTheme="minorHAnsi" w:hAnsiTheme="minorHAnsi"/>
        </w:rPr>
      </w:pPr>
      <w:r w:rsidRPr="00521F55">
        <w:rPr>
          <w:rFonts w:asciiTheme="minorHAnsi" w:hAnsiTheme="minorHAnsi"/>
          <w:bCs/>
          <w:iCs/>
        </w:rPr>
        <w:t xml:space="preserve">Moderator: </w:t>
      </w:r>
      <w:r w:rsidR="006534B4" w:rsidRPr="00521F55">
        <w:rPr>
          <w:rFonts w:asciiTheme="minorHAnsi" w:hAnsiTheme="minorHAnsi"/>
          <w:bCs/>
          <w:iCs/>
        </w:rPr>
        <w:t>Ron L</w:t>
      </w:r>
      <w:r w:rsidR="003321D1" w:rsidRPr="00521F55">
        <w:rPr>
          <w:rFonts w:asciiTheme="minorHAnsi" w:hAnsiTheme="minorHAnsi"/>
          <w:bCs/>
          <w:iCs/>
        </w:rPr>
        <w:t>e</w:t>
      </w:r>
      <w:r w:rsidR="006534B4" w:rsidRPr="00521F55">
        <w:rPr>
          <w:rFonts w:asciiTheme="minorHAnsi" w:hAnsiTheme="minorHAnsi"/>
          <w:bCs/>
          <w:iCs/>
        </w:rPr>
        <w:t>rch, Blue Origin</w:t>
      </w:r>
      <w:r w:rsidR="003A12A6" w:rsidRPr="00521F55">
        <w:rPr>
          <w:rFonts w:asciiTheme="minorHAnsi" w:hAnsiTheme="minorHAnsi"/>
          <w:bCs/>
          <w:iCs/>
        </w:rPr>
        <w:t xml:space="preserve"> </w:t>
      </w:r>
      <w:r w:rsidR="00B94231">
        <w:rPr>
          <w:rFonts w:asciiTheme="minorHAnsi" w:hAnsiTheme="minorHAnsi"/>
        </w:rPr>
        <w:t>(confirmed)</w:t>
      </w:r>
    </w:p>
    <w:p w14:paraId="0B512360" w14:textId="77777777" w:rsidR="00BA3C85" w:rsidRDefault="00BA3C85" w:rsidP="00BA3C85">
      <w:pPr>
        <w:ind w:firstLine="720"/>
        <w:rPr>
          <w:rFonts w:asciiTheme="minorHAnsi" w:hAnsiTheme="minorHAnsi"/>
          <w:b/>
          <w:bCs/>
        </w:rPr>
      </w:pPr>
    </w:p>
    <w:p w14:paraId="10303E84" w14:textId="5F59990B" w:rsidR="00BA3C85" w:rsidRPr="00521F55" w:rsidRDefault="00BA3C85" w:rsidP="00BA3C85">
      <w:pPr>
        <w:ind w:firstLine="720"/>
        <w:rPr>
          <w:rFonts w:asciiTheme="minorHAnsi" w:hAnsiTheme="minorHAnsi"/>
          <w:b/>
          <w:bCs/>
        </w:rPr>
      </w:pPr>
      <w:r>
        <w:rPr>
          <w:rFonts w:asciiTheme="minorHAnsi" w:hAnsiTheme="minorHAnsi"/>
          <w:b/>
          <w:bCs/>
        </w:rPr>
        <w:t>Panelists:</w:t>
      </w:r>
    </w:p>
    <w:p w14:paraId="353266CE" w14:textId="3B19CCBF" w:rsidR="009B62A1" w:rsidRPr="00BA3C85" w:rsidRDefault="0003741B" w:rsidP="00756F6D">
      <w:pPr>
        <w:ind w:firstLine="720"/>
        <w:rPr>
          <w:rFonts w:asciiTheme="minorHAnsi" w:hAnsiTheme="minorHAnsi"/>
        </w:rPr>
      </w:pPr>
      <w:r w:rsidRPr="00BA3C85">
        <w:rPr>
          <w:rFonts w:asciiTheme="minorHAnsi" w:hAnsiTheme="minorHAnsi"/>
        </w:rPr>
        <w:t>Col Brian Chatman, Commander SLD 45</w:t>
      </w:r>
    </w:p>
    <w:p w14:paraId="6A7868D0" w14:textId="78440236" w:rsidR="00C40411" w:rsidRPr="00BA3C85" w:rsidRDefault="00C40411" w:rsidP="009C6117">
      <w:pPr>
        <w:ind w:firstLine="720"/>
        <w:rPr>
          <w:rFonts w:asciiTheme="minorHAnsi" w:hAnsiTheme="minorHAnsi"/>
        </w:rPr>
      </w:pPr>
      <w:r w:rsidRPr="00BA3C85">
        <w:rPr>
          <w:rFonts w:asciiTheme="minorHAnsi" w:hAnsiTheme="minorHAnsi"/>
        </w:rPr>
        <w:t xml:space="preserve">CMSgt </w:t>
      </w:r>
      <w:r w:rsidR="00915DEB" w:rsidRPr="00BA3C85">
        <w:rPr>
          <w:rFonts w:asciiTheme="minorHAnsi" w:hAnsiTheme="minorHAnsi"/>
        </w:rPr>
        <w:t>Shannan Sanchez</w:t>
      </w:r>
      <w:r w:rsidRPr="00BA3C85">
        <w:rPr>
          <w:rFonts w:asciiTheme="minorHAnsi" w:hAnsiTheme="minorHAnsi"/>
        </w:rPr>
        <w:t>, SLD</w:t>
      </w:r>
      <w:r w:rsidR="009C6117" w:rsidRPr="00BA3C85">
        <w:rPr>
          <w:rFonts w:asciiTheme="minorHAnsi" w:hAnsiTheme="minorHAnsi"/>
        </w:rPr>
        <w:t>3</w:t>
      </w:r>
      <w:r w:rsidRPr="00BA3C85">
        <w:rPr>
          <w:rFonts w:asciiTheme="minorHAnsi" w:hAnsiTheme="minorHAnsi"/>
        </w:rPr>
        <w:t>0, SEL</w:t>
      </w:r>
      <w:r w:rsidR="0003741B" w:rsidRPr="00BA3C85">
        <w:rPr>
          <w:rFonts w:asciiTheme="minorHAnsi" w:hAnsiTheme="minorHAnsi"/>
        </w:rPr>
        <w:t xml:space="preserve"> </w:t>
      </w:r>
    </w:p>
    <w:p w14:paraId="716F8089" w14:textId="589E3CB4" w:rsidR="0003741B" w:rsidRPr="00BA3C85" w:rsidRDefault="0003741B" w:rsidP="009C6117">
      <w:pPr>
        <w:ind w:firstLine="720"/>
        <w:rPr>
          <w:rFonts w:asciiTheme="minorHAnsi" w:hAnsiTheme="minorHAnsi"/>
        </w:rPr>
      </w:pPr>
      <w:r w:rsidRPr="00BA3C85">
        <w:rPr>
          <w:rFonts w:asciiTheme="minorHAnsi" w:hAnsiTheme="minorHAnsi"/>
        </w:rPr>
        <w:t>CMSgt Leomel Abueg, SLD 45, SEL</w:t>
      </w:r>
    </w:p>
    <w:p w14:paraId="7187000E" w14:textId="123A286D" w:rsidR="00A13252" w:rsidRPr="00BA3C85" w:rsidRDefault="00D04596" w:rsidP="00A13252">
      <w:pPr>
        <w:ind w:firstLine="720"/>
        <w:rPr>
          <w:rFonts w:asciiTheme="minorHAnsi" w:hAnsiTheme="minorHAnsi"/>
        </w:rPr>
      </w:pPr>
      <w:r w:rsidRPr="00BA3C85">
        <w:rPr>
          <w:rFonts w:asciiTheme="minorHAnsi" w:hAnsiTheme="minorHAnsi"/>
        </w:rPr>
        <w:t>Marcus Nichols</w:t>
      </w:r>
      <w:r w:rsidR="00B62356" w:rsidRPr="00BA3C85">
        <w:rPr>
          <w:rFonts w:asciiTheme="minorHAnsi" w:hAnsiTheme="minorHAnsi"/>
        </w:rPr>
        <w:t xml:space="preserve">, </w:t>
      </w:r>
      <w:r w:rsidRPr="00BA3C85">
        <w:rPr>
          <w:rFonts w:asciiTheme="minorHAnsi" w:hAnsiTheme="minorHAnsi"/>
        </w:rPr>
        <w:t>ULA</w:t>
      </w:r>
      <w:r w:rsidR="00B94231">
        <w:rPr>
          <w:rFonts w:asciiTheme="minorHAnsi" w:hAnsiTheme="minorHAnsi"/>
        </w:rPr>
        <w:t xml:space="preserve"> (confirmed) </w:t>
      </w:r>
    </w:p>
    <w:p w14:paraId="629B6C16" w14:textId="2916633C" w:rsidR="00FB2588" w:rsidRPr="00521F55" w:rsidRDefault="00DB719D" w:rsidP="00FB2588">
      <w:pPr>
        <w:rPr>
          <w:rFonts w:asciiTheme="minorHAnsi" w:hAnsiTheme="minorHAnsi"/>
          <w:bCs/>
          <w:iCs/>
        </w:rPr>
      </w:pPr>
      <w:r w:rsidRPr="00521F55">
        <w:rPr>
          <w:rFonts w:asciiTheme="minorHAnsi" w:hAnsiTheme="minorHAnsi"/>
        </w:rPr>
        <w:tab/>
      </w:r>
    </w:p>
    <w:p w14:paraId="1C0D3696" w14:textId="1BA9CB2A" w:rsidR="00FB2588" w:rsidRPr="00DA7745" w:rsidRDefault="00580B83" w:rsidP="00FB2588">
      <w:pPr>
        <w:rPr>
          <w:rFonts w:asciiTheme="minorHAnsi" w:hAnsiTheme="minorHAnsi"/>
          <w:b/>
          <w:bCs/>
        </w:rPr>
      </w:pPr>
      <w:r w:rsidRPr="007F5DC8">
        <w:rPr>
          <w:rFonts w:asciiTheme="minorHAnsi" w:hAnsiTheme="minorHAnsi"/>
          <w:b/>
          <w:bCs/>
        </w:rPr>
        <w:t>1150</w:t>
      </w:r>
      <w:r w:rsidR="00FB2588" w:rsidRPr="00DA7745">
        <w:rPr>
          <w:rFonts w:asciiTheme="minorHAnsi" w:hAnsiTheme="minorHAnsi"/>
          <w:b/>
          <w:bCs/>
        </w:rPr>
        <w:t xml:space="preserve">    Joint Warfighter Connectivity </w:t>
      </w:r>
    </w:p>
    <w:p w14:paraId="00924789" w14:textId="03E1FF08" w:rsidR="00383AFA" w:rsidRPr="00521F55" w:rsidRDefault="00383AFA" w:rsidP="00FB2588">
      <w:pPr>
        <w:rPr>
          <w:rFonts w:asciiTheme="minorHAnsi" w:hAnsiTheme="minorHAnsi"/>
        </w:rPr>
      </w:pPr>
      <w:r w:rsidRPr="00521F55">
        <w:rPr>
          <w:rFonts w:asciiTheme="minorHAnsi" w:hAnsiTheme="minorHAnsi"/>
          <w:b/>
          <w:bCs/>
          <w:color w:val="0070C0"/>
        </w:rPr>
        <w:tab/>
      </w:r>
      <w:r w:rsidRPr="00521F55">
        <w:rPr>
          <w:rFonts w:asciiTheme="minorHAnsi" w:hAnsiTheme="minorHAnsi"/>
        </w:rPr>
        <w:t>Moderator</w:t>
      </w:r>
      <w:r w:rsidR="00DF4B3A" w:rsidRPr="00521F55">
        <w:rPr>
          <w:rFonts w:asciiTheme="minorHAnsi" w:hAnsiTheme="minorHAnsi"/>
        </w:rPr>
        <w:t>: Hector</w:t>
      </w:r>
      <w:r w:rsidR="00514357" w:rsidRPr="00521F55">
        <w:rPr>
          <w:rFonts w:asciiTheme="minorHAnsi" w:hAnsiTheme="minorHAnsi"/>
        </w:rPr>
        <w:t xml:space="preserve"> Pelayo, Quantum Sky</w:t>
      </w:r>
      <w:r w:rsidR="00D64061">
        <w:rPr>
          <w:rFonts w:asciiTheme="minorHAnsi" w:hAnsiTheme="minorHAnsi"/>
        </w:rPr>
        <w:t xml:space="preserve"> (confirmed)</w:t>
      </w:r>
    </w:p>
    <w:p w14:paraId="7826321C" w14:textId="77777777" w:rsidR="00BA3C85" w:rsidRDefault="00BA3C85" w:rsidP="00BA3C85">
      <w:pPr>
        <w:ind w:firstLine="720"/>
        <w:rPr>
          <w:rFonts w:asciiTheme="minorHAnsi" w:hAnsiTheme="minorHAnsi"/>
          <w:b/>
          <w:bCs/>
        </w:rPr>
      </w:pPr>
    </w:p>
    <w:p w14:paraId="5672F07B" w14:textId="694E33CD" w:rsidR="00BA3C85" w:rsidRPr="00521F55" w:rsidRDefault="00BA3C85" w:rsidP="00BA3C85">
      <w:pPr>
        <w:ind w:firstLine="720"/>
        <w:rPr>
          <w:rFonts w:asciiTheme="minorHAnsi" w:hAnsiTheme="minorHAnsi"/>
          <w:b/>
          <w:bCs/>
        </w:rPr>
      </w:pPr>
      <w:r>
        <w:rPr>
          <w:rFonts w:asciiTheme="minorHAnsi" w:hAnsiTheme="minorHAnsi"/>
          <w:b/>
          <w:bCs/>
        </w:rPr>
        <w:t>Panelists:</w:t>
      </w:r>
    </w:p>
    <w:p w14:paraId="23675756" w14:textId="2A2166CE" w:rsidR="00FB2588" w:rsidRPr="00BA3C85" w:rsidRDefault="00FB2588" w:rsidP="00BA3C85">
      <w:pPr>
        <w:ind w:firstLine="720"/>
        <w:rPr>
          <w:rFonts w:asciiTheme="minorHAnsi" w:hAnsiTheme="minorHAnsi"/>
          <w:color w:val="000000" w:themeColor="text1"/>
        </w:rPr>
      </w:pPr>
      <w:r w:rsidRPr="00BA3C85">
        <w:rPr>
          <w:rFonts w:asciiTheme="minorHAnsi" w:hAnsiTheme="minorHAnsi"/>
          <w:color w:val="000000" w:themeColor="text1"/>
        </w:rPr>
        <w:t xml:space="preserve">Ms Shannon Pallone, PAE, BMC3I </w:t>
      </w:r>
      <w:r w:rsidR="00D64061">
        <w:rPr>
          <w:rFonts w:asciiTheme="minorHAnsi" w:hAnsiTheme="minorHAnsi"/>
          <w:color w:val="000000" w:themeColor="text1"/>
        </w:rPr>
        <w:t xml:space="preserve">(confirmed) </w:t>
      </w:r>
    </w:p>
    <w:p w14:paraId="3CBE6A21" w14:textId="41348D5C" w:rsidR="00FA5E08" w:rsidRPr="00BA3C85" w:rsidRDefault="005E639B" w:rsidP="00BA3C85">
      <w:pPr>
        <w:ind w:firstLine="720"/>
        <w:rPr>
          <w:rFonts w:asciiTheme="minorHAnsi" w:hAnsiTheme="minorHAnsi"/>
          <w:color w:val="000000" w:themeColor="text1"/>
        </w:rPr>
      </w:pPr>
      <w:r>
        <w:rPr>
          <w:rFonts w:asciiTheme="minorHAnsi" w:hAnsiTheme="minorHAnsi"/>
          <w:color w:val="000000" w:themeColor="text1"/>
          <w:shd w:val="clear" w:color="auto" w:fill="FFFF00"/>
        </w:rPr>
        <w:t>Col Andy Menchner, Deputy Commander,  SSC</w:t>
      </w:r>
    </w:p>
    <w:p w14:paraId="14E7DF01" w14:textId="62A90DDD" w:rsidR="006D58EF" w:rsidRPr="00BA3C85" w:rsidRDefault="00FB2588" w:rsidP="00BA3C85">
      <w:pPr>
        <w:ind w:firstLine="720"/>
        <w:rPr>
          <w:rFonts w:asciiTheme="minorHAnsi" w:hAnsiTheme="minorHAnsi"/>
        </w:rPr>
      </w:pPr>
      <w:r w:rsidRPr="00BA3C85">
        <w:rPr>
          <w:rFonts w:asciiTheme="minorHAnsi" w:hAnsiTheme="minorHAnsi"/>
        </w:rPr>
        <w:t xml:space="preserve">CMSgt </w:t>
      </w:r>
      <w:r w:rsidR="00FA5E08" w:rsidRPr="00BA3C85">
        <w:rPr>
          <w:rFonts w:asciiTheme="minorHAnsi" w:hAnsiTheme="minorHAnsi"/>
        </w:rPr>
        <w:t>Kevin</w:t>
      </w:r>
      <w:r w:rsidRPr="00BA3C85">
        <w:rPr>
          <w:rFonts w:asciiTheme="minorHAnsi" w:hAnsiTheme="minorHAnsi"/>
        </w:rPr>
        <w:t xml:space="preserve"> Ryan, SEL, SSC</w:t>
      </w:r>
      <w:r w:rsidR="00D64061">
        <w:rPr>
          <w:rFonts w:asciiTheme="minorHAnsi" w:hAnsiTheme="minorHAnsi"/>
        </w:rPr>
        <w:t xml:space="preserve"> (Pending) </w:t>
      </w:r>
    </w:p>
    <w:p w14:paraId="61ADF12B" w14:textId="232D071E" w:rsidR="001D04A3" w:rsidRDefault="00184FE2" w:rsidP="001D04A3">
      <w:pPr>
        <w:ind w:firstLine="720"/>
        <w:rPr>
          <w:rFonts w:asciiTheme="minorHAnsi" w:hAnsiTheme="minorHAnsi"/>
        </w:rPr>
      </w:pPr>
      <w:r w:rsidRPr="00184FE2">
        <w:rPr>
          <w:rFonts w:asciiTheme="minorHAnsi" w:hAnsiTheme="minorHAnsi"/>
          <w:color w:val="0070C0"/>
          <w:highlight w:val="yellow"/>
        </w:rPr>
        <w:t>tbd</w:t>
      </w:r>
      <w:r w:rsidR="001D04A3" w:rsidRPr="00184FE2">
        <w:rPr>
          <w:rFonts w:asciiTheme="minorHAnsi" w:hAnsiTheme="minorHAnsi"/>
          <w:color w:val="0070C0"/>
          <w:highlight w:val="yellow"/>
        </w:rPr>
        <w:t>, Lockheed</w:t>
      </w:r>
      <w:r w:rsidR="00745D37" w:rsidRPr="00184FE2">
        <w:rPr>
          <w:rFonts w:asciiTheme="minorHAnsi" w:hAnsiTheme="minorHAnsi"/>
          <w:color w:val="0070C0"/>
        </w:rPr>
        <w:t xml:space="preserve"> </w:t>
      </w:r>
      <w:r w:rsidR="00745D37">
        <w:rPr>
          <w:rFonts w:asciiTheme="minorHAnsi" w:hAnsiTheme="minorHAnsi"/>
        </w:rPr>
        <w:t>(optional if not classified day)</w:t>
      </w:r>
    </w:p>
    <w:p w14:paraId="6295D8C8" w14:textId="3FC3DE80" w:rsidR="00AB7757" w:rsidRPr="00AB7757" w:rsidRDefault="00AB7757" w:rsidP="00AB7757">
      <w:pPr>
        <w:ind w:firstLine="720"/>
        <w:rPr>
          <w:rFonts w:asciiTheme="minorHAnsi" w:hAnsiTheme="minorHAnsi"/>
        </w:rPr>
      </w:pPr>
    </w:p>
    <w:p w14:paraId="51B13A54" w14:textId="70350FF5" w:rsidR="00332138" w:rsidRPr="00521F55" w:rsidRDefault="00332138" w:rsidP="004E2FFC">
      <w:pPr>
        <w:rPr>
          <w:rFonts w:asciiTheme="minorHAnsi" w:hAnsiTheme="minorHAnsi"/>
        </w:rPr>
      </w:pPr>
    </w:p>
    <w:p w14:paraId="25418EF6" w14:textId="50201F21" w:rsidR="003862A8" w:rsidRPr="00DA7745" w:rsidRDefault="00332138" w:rsidP="003862A8">
      <w:pPr>
        <w:rPr>
          <w:rFonts w:asciiTheme="minorHAnsi" w:hAnsiTheme="minorHAnsi"/>
          <w:b/>
          <w:bCs/>
        </w:rPr>
      </w:pPr>
      <w:r w:rsidRPr="00521F55">
        <w:rPr>
          <w:rFonts w:asciiTheme="minorHAnsi" w:hAnsiTheme="minorHAnsi"/>
          <w:b/>
          <w:bCs/>
        </w:rPr>
        <w:t>12</w:t>
      </w:r>
      <w:r w:rsidR="00767123" w:rsidRPr="00521F55">
        <w:rPr>
          <w:rFonts w:asciiTheme="minorHAnsi" w:hAnsiTheme="minorHAnsi"/>
          <w:b/>
          <w:bCs/>
        </w:rPr>
        <w:t>30</w:t>
      </w:r>
      <w:r w:rsidR="00B73D0A" w:rsidRPr="00DA7745">
        <w:rPr>
          <w:rFonts w:asciiTheme="minorHAnsi" w:hAnsiTheme="minorHAnsi"/>
          <w:b/>
          <w:bCs/>
        </w:rPr>
        <w:tab/>
      </w:r>
      <w:r w:rsidR="00757844" w:rsidRPr="00DA7745">
        <w:rPr>
          <w:rFonts w:asciiTheme="minorHAnsi" w:hAnsiTheme="minorHAnsi"/>
          <w:b/>
          <w:bCs/>
        </w:rPr>
        <w:t>Forum Wrap-Up</w:t>
      </w:r>
      <w:r w:rsidR="003862A8" w:rsidRPr="00DA7745">
        <w:rPr>
          <w:rFonts w:asciiTheme="minorHAnsi" w:hAnsiTheme="minorHAnsi"/>
          <w:b/>
          <w:bCs/>
        </w:rPr>
        <w:t xml:space="preserve"> </w:t>
      </w:r>
      <w:r w:rsidR="000D136C" w:rsidRPr="00DA7745">
        <w:rPr>
          <w:rFonts w:asciiTheme="minorHAnsi" w:hAnsiTheme="minorHAnsi"/>
          <w:b/>
          <w:bCs/>
        </w:rPr>
        <w:t>Amy Agcaoili</w:t>
      </w:r>
      <w:r w:rsidR="00FE4C00" w:rsidRPr="00DA7745">
        <w:rPr>
          <w:rFonts w:asciiTheme="minorHAnsi" w:hAnsiTheme="minorHAnsi"/>
          <w:b/>
          <w:bCs/>
        </w:rPr>
        <w:t>,</w:t>
      </w:r>
      <w:r w:rsidR="003862A8" w:rsidRPr="00DA7745">
        <w:rPr>
          <w:rFonts w:asciiTheme="minorHAnsi" w:hAnsiTheme="minorHAnsi"/>
          <w:b/>
          <w:bCs/>
        </w:rPr>
        <w:t xml:space="preserve"> </w:t>
      </w:r>
      <w:r w:rsidR="009009EF" w:rsidRPr="00DA7745">
        <w:rPr>
          <w:rFonts w:asciiTheme="minorHAnsi" w:hAnsiTheme="minorHAnsi"/>
          <w:b/>
          <w:bCs/>
        </w:rPr>
        <w:t>Co-</w:t>
      </w:r>
      <w:r w:rsidR="003862A8" w:rsidRPr="00DA7745">
        <w:rPr>
          <w:rFonts w:asciiTheme="minorHAnsi" w:hAnsiTheme="minorHAnsi"/>
          <w:b/>
          <w:bCs/>
        </w:rPr>
        <w:t>Chair, AFA Schriever Space Futures Forum</w:t>
      </w:r>
    </w:p>
    <w:p w14:paraId="7DD678DF" w14:textId="77777777" w:rsidR="00332138" w:rsidRPr="00DA7745" w:rsidRDefault="00332138" w:rsidP="00332138">
      <w:pPr>
        <w:rPr>
          <w:rFonts w:asciiTheme="minorHAnsi" w:hAnsiTheme="minorHAnsi"/>
          <w:b/>
          <w:bCs/>
        </w:rPr>
      </w:pPr>
    </w:p>
    <w:p w14:paraId="732CDCD2" w14:textId="616E6738" w:rsidR="00B20FC7" w:rsidRPr="00DA7745" w:rsidRDefault="00B73D0A" w:rsidP="000C7915">
      <w:pPr>
        <w:rPr>
          <w:rFonts w:asciiTheme="minorHAnsi" w:hAnsiTheme="minorHAnsi"/>
          <w:b/>
          <w:bCs/>
        </w:rPr>
      </w:pPr>
      <w:r w:rsidRPr="00521F55">
        <w:rPr>
          <w:rFonts w:asciiTheme="minorHAnsi" w:hAnsiTheme="minorHAnsi"/>
          <w:b/>
          <w:bCs/>
        </w:rPr>
        <w:t>12</w:t>
      </w:r>
      <w:r w:rsidR="00767123" w:rsidRPr="00521F55">
        <w:rPr>
          <w:rFonts w:asciiTheme="minorHAnsi" w:hAnsiTheme="minorHAnsi"/>
          <w:b/>
          <w:bCs/>
        </w:rPr>
        <w:t>40</w:t>
      </w:r>
      <w:r w:rsidRPr="00DA7745">
        <w:rPr>
          <w:rFonts w:asciiTheme="minorHAnsi" w:hAnsiTheme="minorHAnsi"/>
          <w:b/>
          <w:bCs/>
        </w:rPr>
        <w:tab/>
      </w:r>
      <w:r w:rsidR="00332138" w:rsidRPr="00DA7745">
        <w:rPr>
          <w:rFonts w:asciiTheme="minorHAnsi" w:hAnsiTheme="minorHAnsi"/>
          <w:b/>
          <w:bCs/>
        </w:rPr>
        <w:t>Conclusion</w:t>
      </w:r>
      <w:bookmarkEnd w:id="6"/>
    </w:p>
    <w:sectPr w:rsidR="00B20FC7" w:rsidRPr="00DA7745" w:rsidSect="00AD04EA">
      <w:pgSz w:w="12240" w:h="15840"/>
      <w:pgMar w:top="720" w:right="1440" w:bottom="36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BC52F1" w14:textId="77777777" w:rsidR="00E638DA" w:rsidRDefault="00E638DA" w:rsidP="008D2EF1">
      <w:r>
        <w:separator/>
      </w:r>
    </w:p>
  </w:endnote>
  <w:endnote w:type="continuationSeparator" w:id="0">
    <w:p w14:paraId="12072A3A" w14:textId="77777777" w:rsidR="00E638DA" w:rsidRDefault="00E638DA" w:rsidP="008D2E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5AA8FF" w14:textId="77777777" w:rsidR="00E638DA" w:rsidRDefault="00E638DA" w:rsidP="008D2EF1">
      <w:r>
        <w:separator/>
      </w:r>
    </w:p>
  </w:footnote>
  <w:footnote w:type="continuationSeparator" w:id="0">
    <w:p w14:paraId="5C16B3EE" w14:textId="77777777" w:rsidR="00E638DA" w:rsidRDefault="00E638DA" w:rsidP="008D2EF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070D4"/>
    <w:multiLevelType w:val="hybridMultilevel"/>
    <w:tmpl w:val="BCF0B3E6"/>
    <w:lvl w:ilvl="0" w:tplc="ABCC1CF2">
      <w:start w:val="4"/>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C54277B"/>
    <w:multiLevelType w:val="hybridMultilevel"/>
    <w:tmpl w:val="C09EDEE8"/>
    <w:lvl w:ilvl="0" w:tplc="04090001">
      <w:start w:val="1"/>
      <w:numFmt w:val="bullet"/>
      <w:lvlText w:val=""/>
      <w:lvlJc w:val="left"/>
      <w:pPr>
        <w:ind w:left="752" w:hanging="360"/>
      </w:pPr>
      <w:rPr>
        <w:rFonts w:ascii="Symbol" w:hAnsi="Symbol" w:hint="default"/>
      </w:rPr>
    </w:lvl>
    <w:lvl w:ilvl="1" w:tplc="04090003" w:tentative="1">
      <w:start w:val="1"/>
      <w:numFmt w:val="bullet"/>
      <w:lvlText w:val="o"/>
      <w:lvlJc w:val="left"/>
      <w:pPr>
        <w:ind w:left="1472" w:hanging="360"/>
      </w:pPr>
      <w:rPr>
        <w:rFonts w:ascii="Courier New" w:hAnsi="Courier New" w:cs="Courier New" w:hint="default"/>
      </w:rPr>
    </w:lvl>
    <w:lvl w:ilvl="2" w:tplc="04090005" w:tentative="1">
      <w:start w:val="1"/>
      <w:numFmt w:val="bullet"/>
      <w:lvlText w:val=""/>
      <w:lvlJc w:val="left"/>
      <w:pPr>
        <w:ind w:left="2192" w:hanging="360"/>
      </w:pPr>
      <w:rPr>
        <w:rFonts w:ascii="Wingdings" w:hAnsi="Wingdings" w:hint="default"/>
      </w:rPr>
    </w:lvl>
    <w:lvl w:ilvl="3" w:tplc="04090001" w:tentative="1">
      <w:start w:val="1"/>
      <w:numFmt w:val="bullet"/>
      <w:lvlText w:val=""/>
      <w:lvlJc w:val="left"/>
      <w:pPr>
        <w:ind w:left="2912" w:hanging="360"/>
      </w:pPr>
      <w:rPr>
        <w:rFonts w:ascii="Symbol" w:hAnsi="Symbol" w:hint="default"/>
      </w:rPr>
    </w:lvl>
    <w:lvl w:ilvl="4" w:tplc="04090003" w:tentative="1">
      <w:start w:val="1"/>
      <w:numFmt w:val="bullet"/>
      <w:lvlText w:val="o"/>
      <w:lvlJc w:val="left"/>
      <w:pPr>
        <w:ind w:left="3632" w:hanging="360"/>
      </w:pPr>
      <w:rPr>
        <w:rFonts w:ascii="Courier New" w:hAnsi="Courier New" w:cs="Courier New" w:hint="default"/>
      </w:rPr>
    </w:lvl>
    <w:lvl w:ilvl="5" w:tplc="04090005" w:tentative="1">
      <w:start w:val="1"/>
      <w:numFmt w:val="bullet"/>
      <w:lvlText w:val=""/>
      <w:lvlJc w:val="left"/>
      <w:pPr>
        <w:ind w:left="4352" w:hanging="360"/>
      </w:pPr>
      <w:rPr>
        <w:rFonts w:ascii="Wingdings" w:hAnsi="Wingdings" w:hint="default"/>
      </w:rPr>
    </w:lvl>
    <w:lvl w:ilvl="6" w:tplc="04090001" w:tentative="1">
      <w:start w:val="1"/>
      <w:numFmt w:val="bullet"/>
      <w:lvlText w:val=""/>
      <w:lvlJc w:val="left"/>
      <w:pPr>
        <w:ind w:left="5072" w:hanging="360"/>
      </w:pPr>
      <w:rPr>
        <w:rFonts w:ascii="Symbol" w:hAnsi="Symbol" w:hint="default"/>
      </w:rPr>
    </w:lvl>
    <w:lvl w:ilvl="7" w:tplc="04090003" w:tentative="1">
      <w:start w:val="1"/>
      <w:numFmt w:val="bullet"/>
      <w:lvlText w:val="o"/>
      <w:lvlJc w:val="left"/>
      <w:pPr>
        <w:ind w:left="5792" w:hanging="360"/>
      </w:pPr>
      <w:rPr>
        <w:rFonts w:ascii="Courier New" w:hAnsi="Courier New" w:cs="Courier New" w:hint="default"/>
      </w:rPr>
    </w:lvl>
    <w:lvl w:ilvl="8" w:tplc="04090005" w:tentative="1">
      <w:start w:val="1"/>
      <w:numFmt w:val="bullet"/>
      <w:lvlText w:val=""/>
      <w:lvlJc w:val="left"/>
      <w:pPr>
        <w:ind w:left="6512" w:hanging="360"/>
      </w:pPr>
      <w:rPr>
        <w:rFonts w:ascii="Wingdings" w:hAnsi="Wingdings" w:hint="default"/>
      </w:rPr>
    </w:lvl>
  </w:abstractNum>
  <w:abstractNum w:abstractNumId="2" w15:restartNumberingAfterBreak="0">
    <w:nsid w:val="337966D5"/>
    <w:multiLevelType w:val="hybridMultilevel"/>
    <w:tmpl w:val="4FBA0194"/>
    <w:lvl w:ilvl="0" w:tplc="04090001">
      <w:start w:val="2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82B1306"/>
    <w:multiLevelType w:val="hybridMultilevel"/>
    <w:tmpl w:val="ED2A27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4E6960B4"/>
    <w:multiLevelType w:val="hybridMultilevel"/>
    <w:tmpl w:val="25D0172A"/>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start w:val="1"/>
      <w:numFmt w:val="bullet"/>
      <w:lvlText w:val="o"/>
      <w:lvlJc w:val="left"/>
      <w:pPr>
        <w:ind w:left="5040" w:hanging="360"/>
      </w:pPr>
      <w:rPr>
        <w:rFonts w:ascii="Courier New" w:hAnsi="Courier New" w:cs="Courier New" w:hint="default"/>
      </w:rPr>
    </w:lvl>
    <w:lvl w:ilvl="5" w:tplc="04090005">
      <w:start w:val="1"/>
      <w:numFmt w:val="bullet"/>
      <w:lvlText w:val=""/>
      <w:lvlJc w:val="left"/>
      <w:pPr>
        <w:ind w:left="5760" w:hanging="360"/>
      </w:pPr>
      <w:rPr>
        <w:rFonts w:ascii="Wingdings" w:hAnsi="Wingdings" w:hint="default"/>
      </w:rPr>
    </w:lvl>
    <w:lvl w:ilvl="6" w:tplc="04090001">
      <w:start w:val="1"/>
      <w:numFmt w:val="bullet"/>
      <w:lvlText w:val=""/>
      <w:lvlJc w:val="left"/>
      <w:pPr>
        <w:ind w:left="6480" w:hanging="360"/>
      </w:pPr>
      <w:rPr>
        <w:rFonts w:ascii="Symbol" w:hAnsi="Symbol" w:hint="default"/>
      </w:rPr>
    </w:lvl>
    <w:lvl w:ilvl="7" w:tplc="04090003">
      <w:start w:val="1"/>
      <w:numFmt w:val="bullet"/>
      <w:lvlText w:val="o"/>
      <w:lvlJc w:val="left"/>
      <w:pPr>
        <w:ind w:left="7200" w:hanging="360"/>
      </w:pPr>
      <w:rPr>
        <w:rFonts w:ascii="Courier New" w:hAnsi="Courier New" w:cs="Courier New" w:hint="default"/>
      </w:rPr>
    </w:lvl>
    <w:lvl w:ilvl="8" w:tplc="04090005">
      <w:start w:val="1"/>
      <w:numFmt w:val="bullet"/>
      <w:lvlText w:val=""/>
      <w:lvlJc w:val="left"/>
      <w:pPr>
        <w:ind w:left="7920" w:hanging="360"/>
      </w:pPr>
      <w:rPr>
        <w:rFonts w:ascii="Wingdings" w:hAnsi="Wingdings" w:hint="default"/>
      </w:rPr>
    </w:lvl>
  </w:abstractNum>
  <w:abstractNum w:abstractNumId="5" w15:restartNumberingAfterBreak="0">
    <w:nsid w:val="514A4E45"/>
    <w:multiLevelType w:val="hybridMultilevel"/>
    <w:tmpl w:val="D438E906"/>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start w:val="1"/>
      <w:numFmt w:val="bullet"/>
      <w:lvlText w:val="o"/>
      <w:lvlJc w:val="left"/>
      <w:pPr>
        <w:ind w:left="5040" w:hanging="360"/>
      </w:pPr>
      <w:rPr>
        <w:rFonts w:ascii="Courier New" w:hAnsi="Courier New" w:cs="Courier New" w:hint="default"/>
      </w:rPr>
    </w:lvl>
    <w:lvl w:ilvl="5" w:tplc="04090005">
      <w:start w:val="1"/>
      <w:numFmt w:val="bullet"/>
      <w:lvlText w:val=""/>
      <w:lvlJc w:val="left"/>
      <w:pPr>
        <w:ind w:left="5760" w:hanging="360"/>
      </w:pPr>
      <w:rPr>
        <w:rFonts w:ascii="Wingdings" w:hAnsi="Wingdings" w:hint="default"/>
      </w:rPr>
    </w:lvl>
    <w:lvl w:ilvl="6" w:tplc="04090001">
      <w:start w:val="1"/>
      <w:numFmt w:val="bullet"/>
      <w:lvlText w:val=""/>
      <w:lvlJc w:val="left"/>
      <w:pPr>
        <w:ind w:left="6480" w:hanging="360"/>
      </w:pPr>
      <w:rPr>
        <w:rFonts w:ascii="Symbol" w:hAnsi="Symbol" w:hint="default"/>
      </w:rPr>
    </w:lvl>
    <w:lvl w:ilvl="7" w:tplc="04090003">
      <w:start w:val="1"/>
      <w:numFmt w:val="bullet"/>
      <w:lvlText w:val="o"/>
      <w:lvlJc w:val="left"/>
      <w:pPr>
        <w:ind w:left="7200" w:hanging="360"/>
      </w:pPr>
      <w:rPr>
        <w:rFonts w:ascii="Courier New" w:hAnsi="Courier New" w:cs="Courier New" w:hint="default"/>
      </w:rPr>
    </w:lvl>
    <w:lvl w:ilvl="8" w:tplc="04090005">
      <w:start w:val="1"/>
      <w:numFmt w:val="bullet"/>
      <w:lvlText w:val=""/>
      <w:lvlJc w:val="left"/>
      <w:pPr>
        <w:ind w:left="7920" w:hanging="360"/>
      </w:pPr>
      <w:rPr>
        <w:rFonts w:ascii="Wingdings" w:hAnsi="Wingdings" w:hint="default"/>
      </w:rPr>
    </w:lvl>
  </w:abstractNum>
  <w:abstractNum w:abstractNumId="6" w15:restartNumberingAfterBreak="0">
    <w:nsid w:val="52F25581"/>
    <w:multiLevelType w:val="multilevel"/>
    <w:tmpl w:val="16529F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DAA7A65"/>
    <w:multiLevelType w:val="hybridMultilevel"/>
    <w:tmpl w:val="A1DE556C"/>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start w:val="1"/>
      <w:numFmt w:val="bullet"/>
      <w:lvlText w:val="o"/>
      <w:lvlJc w:val="left"/>
      <w:pPr>
        <w:ind w:left="5040" w:hanging="360"/>
      </w:pPr>
      <w:rPr>
        <w:rFonts w:ascii="Courier New" w:hAnsi="Courier New" w:cs="Courier New" w:hint="default"/>
      </w:rPr>
    </w:lvl>
    <w:lvl w:ilvl="5" w:tplc="04090005">
      <w:start w:val="1"/>
      <w:numFmt w:val="bullet"/>
      <w:lvlText w:val=""/>
      <w:lvlJc w:val="left"/>
      <w:pPr>
        <w:ind w:left="5760" w:hanging="360"/>
      </w:pPr>
      <w:rPr>
        <w:rFonts w:ascii="Wingdings" w:hAnsi="Wingdings" w:hint="default"/>
      </w:rPr>
    </w:lvl>
    <w:lvl w:ilvl="6" w:tplc="04090001">
      <w:start w:val="1"/>
      <w:numFmt w:val="bullet"/>
      <w:lvlText w:val=""/>
      <w:lvlJc w:val="left"/>
      <w:pPr>
        <w:ind w:left="6480" w:hanging="360"/>
      </w:pPr>
      <w:rPr>
        <w:rFonts w:ascii="Symbol" w:hAnsi="Symbol" w:hint="default"/>
      </w:rPr>
    </w:lvl>
    <w:lvl w:ilvl="7" w:tplc="04090003">
      <w:start w:val="1"/>
      <w:numFmt w:val="bullet"/>
      <w:lvlText w:val="o"/>
      <w:lvlJc w:val="left"/>
      <w:pPr>
        <w:ind w:left="7200" w:hanging="360"/>
      </w:pPr>
      <w:rPr>
        <w:rFonts w:ascii="Courier New" w:hAnsi="Courier New" w:cs="Courier New" w:hint="default"/>
      </w:rPr>
    </w:lvl>
    <w:lvl w:ilvl="8" w:tplc="04090005">
      <w:start w:val="1"/>
      <w:numFmt w:val="bullet"/>
      <w:lvlText w:val=""/>
      <w:lvlJc w:val="left"/>
      <w:pPr>
        <w:ind w:left="7920" w:hanging="360"/>
      </w:pPr>
      <w:rPr>
        <w:rFonts w:ascii="Wingdings" w:hAnsi="Wingdings" w:hint="default"/>
      </w:rPr>
    </w:lvl>
  </w:abstractNum>
  <w:abstractNum w:abstractNumId="8" w15:restartNumberingAfterBreak="0">
    <w:nsid w:val="79F44B5D"/>
    <w:multiLevelType w:val="hybridMultilevel"/>
    <w:tmpl w:val="8CCA8DD6"/>
    <w:lvl w:ilvl="0" w:tplc="633A3772">
      <w:start w:val="1340"/>
      <w:numFmt w:val="bullet"/>
      <w:lvlText w:val="-"/>
      <w:lvlJc w:val="left"/>
      <w:pPr>
        <w:ind w:left="1080" w:hanging="360"/>
      </w:pPr>
      <w:rPr>
        <w:rFonts w:ascii="Calibri" w:eastAsia="Times New Roman" w:hAnsi="Calibri" w:cs="Calibri" w:hint="default"/>
        <w:b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513832586">
    <w:abstractNumId w:val="6"/>
  </w:num>
  <w:num w:numId="2" w16cid:durableId="1103454985">
    <w:abstractNumId w:val="5"/>
  </w:num>
  <w:num w:numId="3" w16cid:durableId="368067574">
    <w:abstractNumId w:val="7"/>
  </w:num>
  <w:num w:numId="4" w16cid:durableId="1501002928">
    <w:abstractNumId w:val="4"/>
  </w:num>
  <w:num w:numId="5" w16cid:durableId="693532179">
    <w:abstractNumId w:val="2"/>
  </w:num>
  <w:num w:numId="6" w16cid:durableId="8994758">
    <w:abstractNumId w:val="3"/>
  </w:num>
  <w:num w:numId="7" w16cid:durableId="1112431183">
    <w:abstractNumId w:val="1"/>
  </w:num>
  <w:num w:numId="8" w16cid:durableId="22681950">
    <w:abstractNumId w:val="0"/>
  </w:num>
  <w:num w:numId="9" w16cid:durableId="206078598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538F"/>
    <w:rsid w:val="000011C5"/>
    <w:rsid w:val="00002351"/>
    <w:rsid w:val="000034FC"/>
    <w:rsid w:val="00006DBB"/>
    <w:rsid w:val="000128EA"/>
    <w:rsid w:val="00013EE6"/>
    <w:rsid w:val="00014276"/>
    <w:rsid w:val="00023D73"/>
    <w:rsid w:val="000254CE"/>
    <w:rsid w:val="00025807"/>
    <w:rsid w:val="00025C60"/>
    <w:rsid w:val="000263BB"/>
    <w:rsid w:val="00027112"/>
    <w:rsid w:val="000273CC"/>
    <w:rsid w:val="00032B57"/>
    <w:rsid w:val="00035C77"/>
    <w:rsid w:val="00035CF2"/>
    <w:rsid w:val="0003741B"/>
    <w:rsid w:val="00042805"/>
    <w:rsid w:val="00043D1E"/>
    <w:rsid w:val="00044CC9"/>
    <w:rsid w:val="00050FE7"/>
    <w:rsid w:val="000521B6"/>
    <w:rsid w:val="00055CCE"/>
    <w:rsid w:val="0006222D"/>
    <w:rsid w:val="00063C34"/>
    <w:rsid w:val="00071787"/>
    <w:rsid w:val="000726CA"/>
    <w:rsid w:val="00074C5B"/>
    <w:rsid w:val="00077181"/>
    <w:rsid w:val="00081B3F"/>
    <w:rsid w:val="00083D21"/>
    <w:rsid w:val="00084D49"/>
    <w:rsid w:val="0008693B"/>
    <w:rsid w:val="0009200C"/>
    <w:rsid w:val="000938BC"/>
    <w:rsid w:val="00095837"/>
    <w:rsid w:val="00097205"/>
    <w:rsid w:val="000A19E0"/>
    <w:rsid w:val="000A3891"/>
    <w:rsid w:val="000A449D"/>
    <w:rsid w:val="000A511E"/>
    <w:rsid w:val="000A5D2E"/>
    <w:rsid w:val="000A7DC6"/>
    <w:rsid w:val="000B5051"/>
    <w:rsid w:val="000C64E9"/>
    <w:rsid w:val="000C7915"/>
    <w:rsid w:val="000D11CC"/>
    <w:rsid w:val="000D136C"/>
    <w:rsid w:val="000D2CCF"/>
    <w:rsid w:val="000D3953"/>
    <w:rsid w:val="000D6394"/>
    <w:rsid w:val="000E0103"/>
    <w:rsid w:val="000E2EDA"/>
    <w:rsid w:val="000E51D6"/>
    <w:rsid w:val="000E582B"/>
    <w:rsid w:val="000F15AE"/>
    <w:rsid w:val="000F1C42"/>
    <w:rsid w:val="000F27FA"/>
    <w:rsid w:val="000F4935"/>
    <w:rsid w:val="000F50DB"/>
    <w:rsid w:val="000F75FA"/>
    <w:rsid w:val="000F7920"/>
    <w:rsid w:val="00101ECF"/>
    <w:rsid w:val="00104068"/>
    <w:rsid w:val="00104216"/>
    <w:rsid w:val="00104F30"/>
    <w:rsid w:val="001054F3"/>
    <w:rsid w:val="00107B71"/>
    <w:rsid w:val="00111AFA"/>
    <w:rsid w:val="00113D10"/>
    <w:rsid w:val="00120C70"/>
    <w:rsid w:val="00120CDF"/>
    <w:rsid w:val="00121E0C"/>
    <w:rsid w:val="001231D2"/>
    <w:rsid w:val="001237EE"/>
    <w:rsid w:val="001246B2"/>
    <w:rsid w:val="00127401"/>
    <w:rsid w:val="0013155A"/>
    <w:rsid w:val="00132A1D"/>
    <w:rsid w:val="00134A87"/>
    <w:rsid w:val="00135975"/>
    <w:rsid w:val="00136BAB"/>
    <w:rsid w:val="00141D8D"/>
    <w:rsid w:val="001426B9"/>
    <w:rsid w:val="00145D59"/>
    <w:rsid w:val="001462C5"/>
    <w:rsid w:val="001464AE"/>
    <w:rsid w:val="001520F5"/>
    <w:rsid w:val="00154E03"/>
    <w:rsid w:val="00156AAB"/>
    <w:rsid w:val="0016152E"/>
    <w:rsid w:val="00161B3D"/>
    <w:rsid w:val="00161BC9"/>
    <w:rsid w:val="00164E40"/>
    <w:rsid w:val="001702FD"/>
    <w:rsid w:val="00173A72"/>
    <w:rsid w:val="00173BD4"/>
    <w:rsid w:val="00180796"/>
    <w:rsid w:val="00182B7A"/>
    <w:rsid w:val="00184DC7"/>
    <w:rsid w:val="00184FE2"/>
    <w:rsid w:val="0018554B"/>
    <w:rsid w:val="001858A7"/>
    <w:rsid w:val="001869D0"/>
    <w:rsid w:val="00187250"/>
    <w:rsid w:val="00194467"/>
    <w:rsid w:val="00194F74"/>
    <w:rsid w:val="001A1EB4"/>
    <w:rsid w:val="001A1FC0"/>
    <w:rsid w:val="001A3D03"/>
    <w:rsid w:val="001A4A50"/>
    <w:rsid w:val="001A67A8"/>
    <w:rsid w:val="001B1E9D"/>
    <w:rsid w:val="001B355A"/>
    <w:rsid w:val="001B47AE"/>
    <w:rsid w:val="001B5049"/>
    <w:rsid w:val="001B7459"/>
    <w:rsid w:val="001C370E"/>
    <w:rsid w:val="001C4E7C"/>
    <w:rsid w:val="001D04A3"/>
    <w:rsid w:val="001D3F85"/>
    <w:rsid w:val="001D43C7"/>
    <w:rsid w:val="001D5826"/>
    <w:rsid w:val="001D61E4"/>
    <w:rsid w:val="001D65DE"/>
    <w:rsid w:val="001E24F2"/>
    <w:rsid w:val="001E3708"/>
    <w:rsid w:val="001E38F2"/>
    <w:rsid w:val="001E78D6"/>
    <w:rsid w:val="001F0A4C"/>
    <w:rsid w:val="001F423A"/>
    <w:rsid w:val="001F745D"/>
    <w:rsid w:val="002013A4"/>
    <w:rsid w:val="002015DB"/>
    <w:rsid w:val="00201EBB"/>
    <w:rsid w:val="0020515E"/>
    <w:rsid w:val="002059E8"/>
    <w:rsid w:val="00207791"/>
    <w:rsid w:val="002115D9"/>
    <w:rsid w:val="002127CC"/>
    <w:rsid w:val="00213CBD"/>
    <w:rsid w:val="002140AE"/>
    <w:rsid w:val="00216134"/>
    <w:rsid w:val="00221950"/>
    <w:rsid w:val="002243A5"/>
    <w:rsid w:val="00224930"/>
    <w:rsid w:val="0022653A"/>
    <w:rsid w:val="00232EE5"/>
    <w:rsid w:val="00233A1E"/>
    <w:rsid w:val="0023483D"/>
    <w:rsid w:val="00234B3D"/>
    <w:rsid w:val="00237EBB"/>
    <w:rsid w:val="002400CD"/>
    <w:rsid w:val="00240F5A"/>
    <w:rsid w:val="0024572C"/>
    <w:rsid w:val="00246538"/>
    <w:rsid w:val="00246F02"/>
    <w:rsid w:val="00250E97"/>
    <w:rsid w:val="00252168"/>
    <w:rsid w:val="00252824"/>
    <w:rsid w:val="00253E04"/>
    <w:rsid w:val="002549A3"/>
    <w:rsid w:val="00256F99"/>
    <w:rsid w:val="00261893"/>
    <w:rsid w:val="0026454E"/>
    <w:rsid w:val="0026752E"/>
    <w:rsid w:val="00267E28"/>
    <w:rsid w:val="00271603"/>
    <w:rsid w:val="00271F8D"/>
    <w:rsid w:val="002731F6"/>
    <w:rsid w:val="00280630"/>
    <w:rsid w:val="00283272"/>
    <w:rsid w:val="00284A92"/>
    <w:rsid w:val="002871CF"/>
    <w:rsid w:val="00287878"/>
    <w:rsid w:val="00292148"/>
    <w:rsid w:val="0029220B"/>
    <w:rsid w:val="002935F1"/>
    <w:rsid w:val="002941F9"/>
    <w:rsid w:val="00294D26"/>
    <w:rsid w:val="00295416"/>
    <w:rsid w:val="00297107"/>
    <w:rsid w:val="002A0C98"/>
    <w:rsid w:val="002A2277"/>
    <w:rsid w:val="002A3E38"/>
    <w:rsid w:val="002A4E9A"/>
    <w:rsid w:val="002B0FB6"/>
    <w:rsid w:val="002B6C79"/>
    <w:rsid w:val="002C19D3"/>
    <w:rsid w:val="002C2255"/>
    <w:rsid w:val="002C4A31"/>
    <w:rsid w:val="002C50D5"/>
    <w:rsid w:val="002C616B"/>
    <w:rsid w:val="002D0EE3"/>
    <w:rsid w:val="002D1C5D"/>
    <w:rsid w:val="002D5858"/>
    <w:rsid w:val="002D5B53"/>
    <w:rsid w:val="002D63F6"/>
    <w:rsid w:val="002D730D"/>
    <w:rsid w:val="002D7599"/>
    <w:rsid w:val="002E3323"/>
    <w:rsid w:val="002E538F"/>
    <w:rsid w:val="002E559B"/>
    <w:rsid w:val="002E790D"/>
    <w:rsid w:val="002F0613"/>
    <w:rsid w:val="002F1B8E"/>
    <w:rsid w:val="002F1FA4"/>
    <w:rsid w:val="002F24D1"/>
    <w:rsid w:val="002F26CE"/>
    <w:rsid w:val="002F743B"/>
    <w:rsid w:val="003023DD"/>
    <w:rsid w:val="00303FC5"/>
    <w:rsid w:val="003138BC"/>
    <w:rsid w:val="0032026D"/>
    <w:rsid w:val="00321A0B"/>
    <w:rsid w:val="00321AAB"/>
    <w:rsid w:val="003221EA"/>
    <w:rsid w:val="00323EED"/>
    <w:rsid w:val="0032453C"/>
    <w:rsid w:val="00324B30"/>
    <w:rsid w:val="0032572E"/>
    <w:rsid w:val="0032622C"/>
    <w:rsid w:val="0032636C"/>
    <w:rsid w:val="003265ED"/>
    <w:rsid w:val="00327617"/>
    <w:rsid w:val="00332138"/>
    <w:rsid w:val="003321D1"/>
    <w:rsid w:val="003336E2"/>
    <w:rsid w:val="00333756"/>
    <w:rsid w:val="00333ECD"/>
    <w:rsid w:val="003352C3"/>
    <w:rsid w:val="00341B4C"/>
    <w:rsid w:val="00344CA8"/>
    <w:rsid w:val="00350B56"/>
    <w:rsid w:val="0035439B"/>
    <w:rsid w:val="0035497B"/>
    <w:rsid w:val="00356241"/>
    <w:rsid w:val="003569FD"/>
    <w:rsid w:val="00360D20"/>
    <w:rsid w:val="00363134"/>
    <w:rsid w:val="00364391"/>
    <w:rsid w:val="00367075"/>
    <w:rsid w:val="00371917"/>
    <w:rsid w:val="00371B90"/>
    <w:rsid w:val="00374A99"/>
    <w:rsid w:val="00374FFC"/>
    <w:rsid w:val="0037754B"/>
    <w:rsid w:val="00380A7F"/>
    <w:rsid w:val="0038206D"/>
    <w:rsid w:val="00383AFA"/>
    <w:rsid w:val="00385E96"/>
    <w:rsid w:val="003862A8"/>
    <w:rsid w:val="00386C2E"/>
    <w:rsid w:val="003872FE"/>
    <w:rsid w:val="00387A1F"/>
    <w:rsid w:val="00390E5D"/>
    <w:rsid w:val="00391BF5"/>
    <w:rsid w:val="00392059"/>
    <w:rsid w:val="00392730"/>
    <w:rsid w:val="00392E35"/>
    <w:rsid w:val="00393E2A"/>
    <w:rsid w:val="003A0B28"/>
    <w:rsid w:val="003A12A6"/>
    <w:rsid w:val="003A1626"/>
    <w:rsid w:val="003A3425"/>
    <w:rsid w:val="003A4F91"/>
    <w:rsid w:val="003A60D8"/>
    <w:rsid w:val="003A7B68"/>
    <w:rsid w:val="003B2D03"/>
    <w:rsid w:val="003B5E5F"/>
    <w:rsid w:val="003C0FE1"/>
    <w:rsid w:val="003C33F5"/>
    <w:rsid w:val="003C5099"/>
    <w:rsid w:val="003C6DFC"/>
    <w:rsid w:val="003D0662"/>
    <w:rsid w:val="003D0A7A"/>
    <w:rsid w:val="003D2EA5"/>
    <w:rsid w:val="003E3202"/>
    <w:rsid w:val="003E473B"/>
    <w:rsid w:val="003E7D6F"/>
    <w:rsid w:val="003F014A"/>
    <w:rsid w:val="003F1BC9"/>
    <w:rsid w:val="003F611A"/>
    <w:rsid w:val="003F6BAA"/>
    <w:rsid w:val="003F76AE"/>
    <w:rsid w:val="004011D9"/>
    <w:rsid w:val="00407656"/>
    <w:rsid w:val="00412A2F"/>
    <w:rsid w:val="004145B1"/>
    <w:rsid w:val="00414F01"/>
    <w:rsid w:val="0041682F"/>
    <w:rsid w:val="00422070"/>
    <w:rsid w:val="00422826"/>
    <w:rsid w:val="00423DBC"/>
    <w:rsid w:val="00426FBB"/>
    <w:rsid w:val="0042733D"/>
    <w:rsid w:val="00430962"/>
    <w:rsid w:val="00435198"/>
    <w:rsid w:val="00435E88"/>
    <w:rsid w:val="00437785"/>
    <w:rsid w:val="00440626"/>
    <w:rsid w:val="00441100"/>
    <w:rsid w:val="00442CB1"/>
    <w:rsid w:val="00444DBA"/>
    <w:rsid w:val="004457B5"/>
    <w:rsid w:val="00446F31"/>
    <w:rsid w:val="00452A53"/>
    <w:rsid w:val="00453DB3"/>
    <w:rsid w:val="00453F52"/>
    <w:rsid w:val="00456207"/>
    <w:rsid w:val="004637B4"/>
    <w:rsid w:val="00463A7B"/>
    <w:rsid w:val="00465965"/>
    <w:rsid w:val="00467D26"/>
    <w:rsid w:val="00470055"/>
    <w:rsid w:val="00470E00"/>
    <w:rsid w:val="00475CD6"/>
    <w:rsid w:val="0048210E"/>
    <w:rsid w:val="00482501"/>
    <w:rsid w:val="00484F67"/>
    <w:rsid w:val="00486E30"/>
    <w:rsid w:val="00486E45"/>
    <w:rsid w:val="00493355"/>
    <w:rsid w:val="00493B58"/>
    <w:rsid w:val="00494B78"/>
    <w:rsid w:val="004A022F"/>
    <w:rsid w:val="004A26B9"/>
    <w:rsid w:val="004A2C44"/>
    <w:rsid w:val="004A6966"/>
    <w:rsid w:val="004B0A81"/>
    <w:rsid w:val="004B2F84"/>
    <w:rsid w:val="004B3278"/>
    <w:rsid w:val="004B4581"/>
    <w:rsid w:val="004B59A3"/>
    <w:rsid w:val="004B68C8"/>
    <w:rsid w:val="004D6868"/>
    <w:rsid w:val="004D7298"/>
    <w:rsid w:val="004E0292"/>
    <w:rsid w:val="004E183A"/>
    <w:rsid w:val="004E2FFC"/>
    <w:rsid w:val="004E35E0"/>
    <w:rsid w:val="004E47B8"/>
    <w:rsid w:val="004E5278"/>
    <w:rsid w:val="004E591A"/>
    <w:rsid w:val="004F0EC2"/>
    <w:rsid w:val="004F1D92"/>
    <w:rsid w:val="004F759A"/>
    <w:rsid w:val="0050078E"/>
    <w:rsid w:val="00502292"/>
    <w:rsid w:val="00502954"/>
    <w:rsid w:val="0050663B"/>
    <w:rsid w:val="0050663C"/>
    <w:rsid w:val="0050767E"/>
    <w:rsid w:val="00507E07"/>
    <w:rsid w:val="00510A7D"/>
    <w:rsid w:val="00512A04"/>
    <w:rsid w:val="00514357"/>
    <w:rsid w:val="00520B5D"/>
    <w:rsid w:val="00521F55"/>
    <w:rsid w:val="00522956"/>
    <w:rsid w:val="00522C93"/>
    <w:rsid w:val="00526814"/>
    <w:rsid w:val="00532009"/>
    <w:rsid w:val="00532D0B"/>
    <w:rsid w:val="0053485B"/>
    <w:rsid w:val="0053496A"/>
    <w:rsid w:val="00535CFB"/>
    <w:rsid w:val="00541F60"/>
    <w:rsid w:val="00542219"/>
    <w:rsid w:val="00542A31"/>
    <w:rsid w:val="005475CA"/>
    <w:rsid w:val="00550F5D"/>
    <w:rsid w:val="00551932"/>
    <w:rsid w:val="00551AFF"/>
    <w:rsid w:val="005546DE"/>
    <w:rsid w:val="00556350"/>
    <w:rsid w:val="00560D75"/>
    <w:rsid w:val="0056322B"/>
    <w:rsid w:val="00563A28"/>
    <w:rsid w:val="00564E96"/>
    <w:rsid w:val="00565019"/>
    <w:rsid w:val="005657DF"/>
    <w:rsid w:val="005748C6"/>
    <w:rsid w:val="005748CF"/>
    <w:rsid w:val="00580270"/>
    <w:rsid w:val="00580B83"/>
    <w:rsid w:val="00590672"/>
    <w:rsid w:val="005929B9"/>
    <w:rsid w:val="0059490A"/>
    <w:rsid w:val="00594DFD"/>
    <w:rsid w:val="00595699"/>
    <w:rsid w:val="00596E30"/>
    <w:rsid w:val="00597D6C"/>
    <w:rsid w:val="005A0EA0"/>
    <w:rsid w:val="005A1D81"/>
    <w:rsid w:val="005B2C41"/>
    <w:rsid w:val="005B453B"/>
    <w:rsid w:val="005B5942"/>
    <w:rsid w:val="005C1B2A"/>
    <w:rsid w:val="005C699A"/>
    <w:rsid w:val="005C75F6"/>
    <w:rsid w:val="005C7C5E"/>
    <w:rsid w:val="005D2E81"/>
    <w:rsid w:val="005D3751"/>
    <w:rsid w:val="005D5854"/>
    <w:rsid w:val="005D60C3"/>
    <w:rsid w:val="005E02D1"/>
    <w:rsid w:val="005E37BD"/>
    <w:rsid w:val="005E5E93"/>
    <w:rsid w:val="005E639B"/>
    <w:rsid w:val="005F11FE"/>
    <w:rsid w:val="0060033D"/>
    <w:rsid w:val="00612F5C"/>
    <w:rsid w:val="00613BAF"/>
    <w:rsid w:val="00616AC1"/>
    <w:rsid w:val="006226CF"/>
    <w:rsid w:val="006227CA"/>
    <w:rsid w:val="006231BA"/>
    <w:rsid w:val="006234ED"/>
    <w:rsid w:val="0062678B"/>
    <w:rsid w:val="0063064C"/>
    <w:rsid w:val="006306BA"/>
    <w:rsid w:val="0063107D"/>
    <w:rsid w:val="00631B92"/>
    <w:rsid w:val="00634F57"/>
    <w:rsid w:val="0063682E"/>
    <w:rsid w:val="00641944"/>
    <w:rsid w:val="006423EB"/>
    <w:rsid w:val="00643396"/>
    <w:rsid w:val="00644801"/>
    <w:rsid w:val="00645DFA"/>
    <w:rsid w:val="006534B4"/>
    <w:rsid w:val="00654C82"/>
    <w:rsid w:val="00656ACF"/>
    <w:rsid w:val="00656DB7"/>
    <w:rsid w:val="00657618"/>
    <w:rsid w:val="006602F8"/>
    <w:rsid w:val="00660640"/>
    <w:rsid w:val="006711E7"/>
    <w:rsid w:val="00671779"/>
    <w:rsid w:val="00672810"/>
    <w:rsid w:val="00675B1A"/>
    <w:rsid w:val="00684604"/>
    <w:rsid w:val="006857FD"/>
    <w:rsid w:val="00686AE9"/>
    <w:rsid w:val="00690C07"/>
    <w:rsid w:val="00691C76"/>
    <w:rsid w:val="00692C44"/>
    <w:rsid w:val="00694BC7"/>
    <w:rsid w:val="006951DD"/>
    <w:rsid w:val="00696F9F"/>
    <w:rsid w:val="00697DDF"/>
    <w:rsid w:val="00697E45"/>
    <w:rsid w:val="006A0673"/>
    <w:rsid w:val="006A1509"/>
    <w:rsid w:val="006A2B0D"/>
    <w:rsid w:val="006A33F2"/>
    <w:rsid w:val="006A35B7"/>
    <w:rsid w:val="006A5414"/>
    <w:rsid w:val="006B3200"/>
    <w:rsid w:val="006B5807"/>
    <w:rsid w:val="006C0D18"/>
    <w:rsid w:val="006C1A9A"/>
    <w:rsid w:val="006C2582"/>
    <w:rsid w:val="006C4E5F"/>
    <w:rsid w:val="006C631D"/>
    <w:rsid w:val="006D0FD4"/>
    <w:rsid w:val="006D3395"/>
    <w:rsid w:val="006D57C9"/>
    <w:rsid w:val="006D58EF"/>
    <w:rsid w:val="006E0E6A"/>
    <w:rsid w:val="006E0F47"/>
    <w:rsid w:val="006E3FB9"/>
    <w:rsid w:val="006E5480"/>
    <w:rsid w:val="006F1680"/>
    <w:rsid w:val="006F234C"/>
    <w:rsid w:val="006F32BB"/>
    <w:rsid w:val="006F3B10"/>
    <w:rsid w:val="006F6463"/>
    <w:rsid w:val="00700038"/>
    <w:rsid w:val="0070093A"/>
    <w:rsid w:val="00701F0B"/>
    <w:rsid w:val="00703213"/>
    <w:rsid w:val="00703C7C"/>
    <w:rsid w:val="00703DEC"/>
    <w:rsid w:val="00710D20"/>
    <w:rsid w:val="00715400"/>
    <w:rsid w:val="007159C3"/>
    <w:rsid w:val="00716997"/>
    <w:rsid w:val="00720303"/>
    <w:rsid w:val="007209D0"/>
    <w:rsid w:val="00722A71"/>
    <w:rsid w:val="00723FF2"/>
    <w:rsid w:val="00724566"/>
    <w:rsid w:val="00725283"/>
    <w:rsid w:val="00726BC0"/>
    <w:rsid w:val="007304A4"/>
    <w:rsid w:val="00732549"/>
    <w:rsid w:val="007334C7"/>
    <w:rsid w:val="00741747"/>
    <w:rsid w:val="00742750"/>
    <w:rsid w:val="0074281B"/>
    <w:rsid w:val="0074300B"/>
    <w:rsid w:val="0074507E"/>
    <w:rsid w:val="00745D37"/>
    <w:rsid w:val="00746DF0"/>
    <w:rsid w:val="007473B8"/>
    <w:rsid w:val="00750C62"/>
    <w:rsid w:val="00752C7C"/>
    <w:rsid w:val="007564A8"/>
    <w:rsid w:val="00756F6D"/>
    <w:rsid w:val="0075753C"/>
    <w:rsid w:val="0075761E"/>
    <w:rsid w:val="00757844"/>
    <w:rsid w:val="007604D7"/>
    <w:rsid w:val="0076376A"/>
    <w:rsid w:val="007640D4"/>
    <w:rsid w:val="00767123"/>
    <w:rsid w:val="00767595"/>
    <w:rsid w:val="00767AF6"/>
    <w:rsid w:val="00771B0B"/>
    <w:rsid w:val="00775029"/>
    <w:rsid w:val="00775959"/>
    <w:rsid w:val="00777D52"/>
    <w:rsid w:val="00780877"/>
    <w:rsid w:val="0078135A"/>
    <w:rsid w:val="007852FA"/>
    <w:rsid w:val="00786EDC"/>
    <w:rsid w:val="007870FD"/>
    <w:rsid w:val="0079512E"/>
    <w:rsid w:val="0079641E"/>
    <w:rsid w:val="007A099D"/>
    <w:rsid w:val="007A4E49"/>
    <w:rsid w:val="007A678A"/>
    <w:rsid w:val="007B1948"/>
    <w:rsid w:val="007B423B"/>
    <w:rsid w:val="007B487B"/>
    <w:rsid w:val="007B5C71"/>
    <w:rsid w:val="007B5E1F"/>
    <w:rsid w:val="007B5F1C"/>
    <w:rsid w:val="007C0AF7"/>
    <w:rsid w:val="007C26D6"/>
    <w:rsid w:val="007C50A3"/>
    <w:rsid w:val="007C5959"/>
    <w:rsid w:val="007C5B3F"/>
    <w:rsid w:val="007C5EA9"/>
    <w:rsid w:val="007C64CC"/>
    <w:rsid w:val="007D2F18"/>
    <w:rsid w:val="007D665E"/>
    <w:rsid w:val="007E132A"/>
    <w:rsid w:val="007E478E"/>
    <w:rsid w:val="007E6432"/>
    <w:rsid w:val="007E694C"/>
    <w:rsid w:val="007F09E0"/>
    <w:rsid w:val="007F1C24"/>
    <w:rsid w:val="007F3B9F"/>
    <w:rsid w:val="007F4745"/>
    <w:rsid w:val="007F5791"/>
    <w:rsid w:val="007F5DC8"/>
    <w:rsid w:val="007F6BE9"/>
    <w:rsid w:val="007F6E27"/>
    <w:rsid w:val="007F6F33"/>
    <w:rsid w:val="00802E46"/>
    <w:rsid w:val="008032D5"/>
    <w:rsid w:val="008056EC"/>
    <w:rsid w:val="0081127C"/>
    <w:rsid w:val="00812B4E"/>
    <w:rsid w:val="00815B7D"/>
    <w:rsid w:val="00817D4F"/>
    <w:rsid w:val="0082205B"/>
    <w:rsid w:val="00823D94"/>
    <w:rsid w:val="00830F68"/>
    <w:rsid w:val="00832122"/>
    <w:rsid w:val="0083560B"/>
    <w:rsid w:val="00836122"/>
    <w:rsid w:val="00842492"/>
    <w:rsid w:val="00844369"/>
    <w:rsid w:val="008457DC"/>
    <w:rsid w:val="0084627E"/>
    <w:rsid w:val="008462E3"/>
    <w:rsid w:val="00846BA8"/>
    <w:rsid w:val="00847B8D"/>
    <w:rsid w:val="00847F6F"/>
    <w:rsid w:val="008503A3"/>
    <w:rsid w:val="008506C2"/>
    <w:rsid w:val="008531A6"/>
    <w:rsid w:val="00861C33"/>
    <w:rsid w:val="00861EBC"/>
    <w:rsid w:val="00863A1F"/>
    <w:rsid w:val="00863AB6"/>
    <w:rsid w:val="00866ACF"/>
    <w:rsid w:val="00867415"/>
    <w:rsid w:val="008677B9"/>
    <w:rsid w:val="00867C36"/>
    <w:rsid w:val="00870640"/>
    <w:rsid w:val="00871419"/>
    <w:rsid w:val="00874E1F"/>
    <w:rsid w:val="0088168B"/>
    <w:rsid w:val="00881D5D"/>
    <w:rsid w:val="008837C8"/>
    <w:rsid w:val="00887452"/>
    <w:rsid w:val="00891BF3"/>
    <w:rsid w:val="00892F90"/>
    <w:rsid w:val="0089389F"/>
    <w:rsid w:val="00895C2A"/>
    <w:rsid w:val="00897002"/>
    <w:rsid w:val="008A0642"/>
    <w:rsid w:val="008A1F0D"/>
    <w:rsid w:val="008A272F"/>
    <w:rsid w:val="008A3568"/>
    <w:rsid w:val="008A5825"/>
    <w:rsid w:val="008B05A8"/>
    <w:rsid w:val="008B22AB"/>
    <w:rsid w:val="008B31E8"/>
    <w:rsid w:val="008C05BD"/>
    <w:rsid w:val="008C07B1"/>
    <w:rsid w:val="008C27A6"/>
    <w:rsid w:val="008C3CFB"/>
    <w:rsid w:val="008C3F27"/>
    <w:rsid w:val="008C63D7"/>
    <w:rsid w:val="008C6811"/>
    <w:rsid w:val="008C7A59"/>
    <w:rsid w:val="008D095F"/>
    <w:rsid w:val="008D2B0F"/>
    <w:rsid w:val="008D2EF1"/>
    <w:rsid w:val="008D54C1"/>
    <w:rsid w:val="008D56DD"/>
    <w:rsid w:val="008D7F37"/>
    <w:rsid w:val="008E0597"/>
    <w:rsid w:val="008E08D5"/>
    <w:rsid w:val="008E20AC"/>
    <w:rsid w:val="008E4DC8"/>
    <w:rsid w:val="008E5F6A"/>
    <w:rsid w:val="008F0889"/>
    <w:rsid w:val="008F4BDC"/>
    <w:rsid w:val="008F4CA6"/>
    <w:rsid w:val="008F62B8"/>
    <w:rsid w:val="008F704A"/>
    <w:rsid w:val="008F784C"/>
    <w:rsid w:val="009009EF"/>
    <w:rsid w:val="00901463"/>
    <w:rsid w:val="0090271C"/>
    <w:rsid w:val="00902880"/>
    <w:rsid w:val="00902890"/>
    <w:rsid w:val="00904A20"/>
    <w:rsid w:val="00906073"/>
    <w:rsid w:val="00907264"/>
    <w:rsid w:val="00912BDE"/>
    <w:rsid w:val="0091320B"/>
    <w:rsid w:val="00914FC4"/>
    <w:rsid w:val="00915DEB"/>
    <w:rsid w:val="00926A8C"/>
    <w:rsid w:val="00926FC0"/>
    <w:rsid w:val="00931CFC"/>
    <w:rsid w:val="00933767"/>
    <w:rsid w:val="00933C48"/>
    <w:rsid w:val="0094012C"/>
    <w:rsid w:val="00940E60"/>
    <w:rsid w:val="0094283F"/>
    <w:rsid w:val="00944A7D"/>
    <w:rsid w:val="0095006B"/>
    <w:rsid w:val="0096053E"/>
    <w:rsid w:val="009660D6"/>
    <w:rsid w:val="00972F68"/>
    <w:rsid w:val="00973BB9"/>
    <w:rsid w:val="00974ECE"/>
    <w:rsid w:val="009770E8"/>
    <w:rsid w:val="0098185A"/>
    <w:rsid w:val="009827E4"/>
    <w:rsid w:val="009833AF"/>
    <w:rsid w:val="00984B3C"/>
    <w:rsid w:val="0098503A"/>
    <w:rsid w:val="00991C2C"/>
    <w:rsid w:val="00994891"/>
    <w:rsid w:val="009A1C92"/>
    <w:rsid w:val="009A1D17"/>
    <w:rsid w:val="009A36F3"/>
    <w:rsid w:val="009A539B"/>
    <w:rsid w:val="009A781C"/>
    <w:rsid w:val="009B193E"/>
    <w:rsid w:val="009B5521"/>
    <w:rsid w:val="009B62A1"/>
    <w:rsid w:val="009B67F2"/>
    <w:rsid w:val="009C1768"/>
    <w:rsid w:val="009C3E53"/>
    <w:rsid w:val="009C6117"/>
    <w:rsid w:val="009C76B8"/>
    <w:rsid w:val="009C7B10"/>
    <w:rsid w:val="009D078C"/>
    <w:rsid w:val="009D07E5"/>
    <w:rsid w:val="009D21EA"/>
    <w:rsid w:val="009D5152"/>
    <w:rsid w:val="009D7697"/>
    <w:rsid w:val="009E01D2"/>
    <w:rsid w:val="009E0E63"/>
    <w:rsid w:val="009E27A0"/>
    <w:rsid w:val="009E2B6A"/>
    <w:rsid w:val="009E6645"/>
    <w:rsid w:val="009F2B3B"/>
    <w:rsid w:val="009F3CBA"/>
    <w:rsid w:val="009F5489"/>
    <w:rsid w:val="009F5C99"/>
    <w:rsid w:val="00A0088B"/>
    <w:rsid w:val="00A01445"/>
    <w:rsid w:val="00A0179B"/>
    <w:rsid w:val="00A04E81"/>
    <w:rsid w:val="00A075C5"/>
    <w:rsid w:val="00A12277"/>
    <w:rsid w:val="00A13252"/>
    <w:rsid w:val="00A14345"/>
    <w:rsid w:val="00A14A41"/>
    <w:rsid w:val="00A1734B"/>
    <w:rsid w:val="00A217F8"/>
    <w:rsid w:val="00A30067"/>
    <w:rsid w:val="00A30974"/>
    <w:rsid w:val="00A3245E"/>
    <w:rsid w:val="00A3293C"/>
    <w:rsid w:val="00A32F35"/>
    <w:rsid w:val="00A3351B"/>
    <w:rsid w:val="00A3379C"/>
    <w:rsid w:val="00A352F7"/>
    <w:rsid w:val="00A36545"/>
    <w:rsid w:val="00A36655"/>
    <w:rsid w:val="00A36743"/>
    <w:rsid w:val="00A374D5"/>
    <w:rsid w:val="00A41694"/>
    <w:rsid w:val="00A449B6"/>
    <w:rsid w:val="00A517EC"/>
    <w:rsid w:val="00A54EC3"/>
    <w:rsid w:val="00A54F6B"/>
    <w:rsid w:val="00A56680"/>
    <w:rsid w:val="00A618EE"/>
    <w:rsid w:val="00A630DF"/>
    <w:rsid w:val="00A634CE"/>
    <w:rsid w:val="00A6544A"/>
    <w:rsid w:val="00A65CE3"/>
    <w:rsid w:val="00A66CF5"/>
    <w:rsid w:val="00A7003C"/>
    <w:rsid w:val="00A706A2"/>
    <w:rsid w:val="00A73FF2"/>
    <w:rsid w:val="00A757A9"/>
    <w:rsid w:val="00A80DC9"/>
    <w:rsid w:val="00A815A8"/>
    <w:rsid w:val="00A81F86"/>
    <w:rsid w:val="00A83720"/>
    <w:rsid w:val="00A878ED"/>
    <w:rsid w:val="00A90CFD"/>
    <w:rsid w:val="00A92F5C"/>
    <w:rsid w:val="00A92FDB"/>
    <w:rsid w:val="00A9778C"/>
    <w:rsid w:val="00AA0804"/>
    <w:rsid w:val="00AA1E3A"/>
    <w:rsid w:val="00AA1EE5"/>
    <w:rsid w:val="00AA29C6"/>
    <w:rsid w:val="00AA2C5F"/>
    <w:rsid w:val="00AA4D9B"/>
    <w:rsid w:val="00AA6498"/>
    <w:rsid w:val="00AA7E5F"/>
    <w:rsid w:val="00AB146A"/>
    <w:rsid w:val="00AB175C"/>
    <w:rsid w:val="00AB2C74"/>
    <w:rsid w:val="00AB427C"/>
    <w:rsid w:val="00AB6A16"/>
    <w:rsid w:val="00AB7757"/>
    <w:rsid w:val="00AC352D"/>
    <w:rsid w:val="00AC6972"/>
    <w:rsid w:val="00AC7733"/>
    <w:rsid w:val="00AD04EA"/>
    <w:rsid w:val="00AD54FD"/>
    <w:rsid w:val="00AD5DF6"/>
    <w:rsid w:val="00AD6BA5"/>
    <w:rsid w:val="00AE4723"/>
    <w:rsid w:val="00AE4B6D"/>
    <w:rsid w:val="00AF122D"/>
    <w:rsid w:val="00AF313B"/>
    <w:rsid w:val="00AF5792"/>
    <w:rsid w:val="00AF590A"/>
    <w:rsid w:val="00B01ED0"/>
    <w:rsid w:val="00B0550A"/>
    <w:rsid w:val="00B12C9C"/>
    <w:rsid w:val="00B1521E"/>
    <w:rsid w:val="00B15516"/>
    <w:rsid w:val="00B1677D"/>
    <w:rsid w:val="00B20C13"/>
    <w:rsid w:val="00B20C27"/>
    <w:rsid w:val="00B20FC7"/>
    <w:rsid w:val="00B22B0A"/>
    <w:rsid w:val="00B260E0"/>
    <w:rsid w:val="00B26389"/>
    <w:rsid w:val="00B264C6"/>
    <w:rsid w:val="00B27506"/>
    <w:rsid w:val="00B33289"/>
    <w:rsid w:val="00B33696"/>
    <w:rsid w:val="00B3600A"/>
    <w:rsid w:val="00B36710"/>
    <w:rsid w:val="00B3700F"/>
    <w:rsid w:val="00B378FB"/>
    <w:rsid w:val="00B405C2"/>
    <w:rsid w:val="00B40C31"/>
    <w:rsid w:val="00B4169E"/>
    <w:rsid w:val="00B44504"/>
    <w:rsid w:val="00B516B1"/>
    <w:rsid w:val="00B519C4"/>
    <w:rsid w:val="00B533C1"/>
    <w:rsid w:val="00B55285"/>
    <w:rsid w:val="00B55602"/>
    <w:rsid w:val="00B55C33"/>
    <w:rsid w:val="00B56621"/>
    <w:rsid w:val="00B60741"/>
    <w:rsid w:val="00B609E6"/>
    <w:rsid w:val="00B616F0"/>
    <w:rsid w:val="00B62356"/>
    <w:rsid w:val="00B6414F"/>
    <w:rsid w:val="00B670F7"/>
    <w:rsid w:val="00B67800"/>
    <w:rsid w:val="00B67EA9"/>
    <w:rsid w:val="00B73D0A"/>
    <w:rsid w:val="00B756D9"/>
    <w:rsid w:val="00B91DBD"/>
    <w:rsid w:val="00B941A1"/>
    <w:rsid w:val="00B94231"/>
    <w:rsid w:val="00BA093B"/>
    <w:rsid w:val="00BA1392"/>
    <w:rsid w:val="00BA1633"/>
    <w:rsid w:val="00BA197A"/>
    <w:rsid w:val="00BA3C85"/>
    <w:rsid w:val="00BB2258"/>
    <w:rsid w:val="00BB2EFA"/>
    <w:rsid w:val="00BB49B1"/>
    <w:rsid w:val="00BB6E6B"/>
    <w:rsid w:val="00BB7377"/>
    <w:rsid w:val="00BD13DC"/>
    <w:rsid w:val="00BD5132"/>
    <w:rsid w:val="00BD7769"/>
    <w:rsid w:val="00BD7A6B"/>
    <w:rsid w:val="00BE10D1"/>
    <w:rsid w:val="00BE274C"/>
    <w:rsid w:val="00BE2DB4"/>
    <w:rsid w:val="00BE34B2"/>
    <w:rsid w:val="00BE5595"/>
    <w:rsid w:val="00BE61F5"/>
    <w:rsid w:val="00BF15D4"/>
    <w:rsid w:val="00BF3B5D"/>
    <w:rsid w:val="00C00F47"/>
    <w:rsid w:val="00C0127B"/>
    <w:rsid w:val="00C03E1E"/>
    <w:rsid w:val="00C0517A"/>
    <w:rsid w:val="00C05754"/>
    <w:rsid w:val="00C05B34"/>
    <w:rsid w:val="00C100F8"/>
    <w:rsid w:val="00C10799"/>
    <w:rsid w:val="00C110F9"/>
    <w:rsid w:val="00C12F7C"/>
    <w:rsid w:val="00C13040"/>
    <w:rsid w:val="00C154C9"/>
    <w:rsid w:val="00C26D4B"/>
    <w:rsid w:val="00C274EA"/>
    <w:rsid w:val="00C32718"/>
    <w:rsid w:val="00C33F1C"/>
    <w:rsid w:val="00C34B47"/>
    <w:rsid w:val="00C36052"/>
    <w:rsid w:val="00C40411"/>
    <w:rsid w:val="00C42B3D"/>
    <w:rsid w:val="00C43057"/>
    <w:rsid w:val="00C430AB"/>
    <w:rsid w:val="00C4438E"/>
    <w:rsid w:val="00C4709D"/>
    <w:rsid w:val="00C47A27"/>
    <w:rsid w:val="00C50514"/>
    <w:rsid w:val="00C50828"/>
    <w:rsid w:val="00C50CB9"/>
    <w:rsid w:val="00C53FED"/>
    <w:rsid w:val="00C56B32"/>
    <w:rsid w:val="00C5733D"/>
    <w:rsid w:val="00C624D2"/>
    <w:rsid w:val="00C6266D"/>
    <w:rsid w:val="00C66E97"/>
    <w:rsid w:val="00C67EFD"/>
    <w:rsid w:val="00C70A17"/>
    <w:rsid w:val="00C72B7B"/>
    <w:rsid w:val="00C758E3"/>
    <w:rsid w:val="00C7707B"/>
    <w:rsid w:val="00C8280A"/>
    <w:rsid w:val="00C9033D"/>
    <w:rsid w:val="00C90E07"/>
    <w:rsid w:val="00C9183A"/>
    <w:rsid w:val="00C91E48"/>
    <w:rsid w:val="00C924A7"/>
    <w:rsid w:val="00C9427E"/>
    <w:rsid w:val="00CA05A7"/>
    <w:rsid w:val="00CA26BF"/>
    <w:rsid w:val="00CA3D1F"/>
    <w:rsid w:val="00CA68CE"/>
    <w:rsid w:val="00CA6D27"/>
    <w:rsid w:val="00CB0A74"/>
    <w:rsid w:val="00CB54B7"/>
    <w:rsid w:val="00CB78A9"/>
    <w:rsid w:val="00CC0EBB"/>
    <w:rsid w:val="00CC3EED"/>
    <w:rsid w:val="00CC6D77"/>
    <w:rsid w:val="00CC6F72"/>
    <w:rsid w:val="00CD4F2A"/>
    <w:rsid w:val="00CD576D"/>
    <w:rsid w:val="00CD5F0D"/>
    <w:rsid w:val="00CD6315"/>
    <w:rsid w:val="00CE38ED"/>
    <w:rsid w:val="00CE5B59"/>
    <w:rsid w:val="00CE6473"/>
    <w:rsid w:val="00CE6983"/>
    <w:rsid w:val="00CF2015"/>
    <w:rsid w:val="00D0260A"/>
    <w:rsid w:val="00D02CAD"/>
    <w:rsid w:val="00D02E08"/>
    <w:rsid w:val="00D04596"/>
    <w:rsid w:val="00D04AC3"/>
    <w:rsid w:val="00D05D96"/>
    <w:rsid w:val="00D11FF8"/>
    <w:rsid w:val="00D12A2A"/>
    <w:rsid w:val="00D14B40"/>
    <w:rsid w:val="00D159AA"/>
    <w:rsid w:val="00D15DBA"/>
    <w:rsid w:val="00D17CD0"/>
    <w:rsid w:val="00D2201F"/>
    <w:rsid w:val="00D2463C"/>
    <w:rsid w:val="00D26439"/>
    <w:rsid w:val="00D27AA5"/>
    <w:rsid w:val="00D3259E"/>
    <w:rsid w:val="00D35714"/>
    <w:rsid w:val="00D37E78"/>
    <w:rsid w:val="00D37ECC"/>
    <w:rsid w:val="00D4002A"/>
    <w:rsid w:val="00D42D05"/>
    <w:rsid w:val="00D43773"/>
    <w:rsid w:val="00D45E7D"/>
    <w:rsid w:val="00D45FB6"/>
    <w:rsid w:val="00D50411"/>
    <w:rsid w:val="00D5527D"/>
    <w:rsid w:val="00D5642D"/>
    <w:rsid w:val="00D6030B"/>
    <w:rsid w:val="00D605A1"/>
    <w:rsid w:val="00D611B6"/>
    <w:rsid w:val="00D61232"/>
    <w:rsid w:val="00D6322F"/>
    <w:rsid w:val="00D63E4A"/>
    <w:rsid w:val="00D64061"/>
    <w:rsid w:val="00D65109"/>
    <w:rsid w:val="00D711A5"/>
    <w:rsid w:val="00D724B1"/>
    <w:rsid w:val="00D73559"/>
    <w:rsid w:val="00D749BD"/>
    <w:rsid w:val="00D7591B"/>
    <w:rsid w:val="00D7743A"/>
    <w:rsid w:val="00D86540"/>
    <w:rsid w:val="00D86558"/>
    <w:rsid w:val="00D9055C"/>
    <w:rsid w:val="00D937A8"/>
    <w:rsid w:val="00D95B2E"/>
    <w:rsid w:val="00D95F92"/>
    <w:rsid w:val="00D9677D"/>
    <w:rsid w:val="00DA0B7C"/>
    <w:rsid w:val="00DA1A34"/>
    <w:rsid w:val="00DA5560"/>
    <w:rsid w:val="00DA7745"/>
    <w:rsid w:val="00DB03F2"/>
    <w:rsid w:val="00DB2985"/>
    <w:rsid w:val="00DB349E"/>
    <w:rsid w:val="00DB5EF6"/>
    <w:rsid w:val="00DB719D"/>
    <w:rsid w:val="00DC016E"/>
    <w:rsid w:val="00DC4674"/>
    <w:rsid w:val="00DD0179"/>
    <w:rsid w:val="00DD1100"/>
    <w:rsid w:val="00DD3ECE"/>
    <w:rsid w:val="00DD5685"/>
    <w:rsid w:val="00DD578A"/>
    <w:rsid w:val="00DE00E7"/>
    <w:rsid w:val="00DE309E"/>
    <w:rsid w:val="00DE4073"/>
    <w:rsid w:val="00DF0243"/>
    <w:rsid w:val="00DF44D3"/>
    <w:rsid w:val="00DF4B3A"/>
    <w:rsid w:val="00DF6599"/>
    <w:rsid w:val="00DF798E"/>
    <w:rsid w:val="00E0050A"/>
    <w:rsid w:val="00E03BAD"/>
    <w:rsid w:val="00E03F6D"/>
    <w:rsid w:val="00E136A4"/>
    <w:rsid w:val="00E1421C"/>
    <w:rsid w:val="00E20E50"/>
    <w:rsid w:val="00E24637"/>
    <w:rsid w:val="00E258A0"/>
    <w:rsid w:val="00E321F4"/>
    <w:rsid w:val="00E3285C"/>
    <w:rsid w:val="00E377E3"/>
    <w:rsid w:val="00E37E38"/>
    <w:rsid w:val="00E42C26"/>
    <w:rsid w:val="00E435D2"/>
    <w:rsid w:val="00E50A0A"/>
    <w:rsid w:val="00E50C1A"/>
    <w:rsid w:val="00E52934"/>
    <w:rsid w:val="00E56504"/>
    <w:rsid w:val="00E616C4"/>
    <w:rsid w:val="00E62576"/>
    <w:rsid w:val="00E638DA"/>
    <w:rsid w:val="00E674D0"/>
    <w:rsid w:val="00E67911"/>
    <w:rsid w:val="00E707A9"/>
    <w:rsid w:val="00E72FAC"/>
    <w:rsid w:val="00E75852"/>
    <w:rsid w:val="00E763CB"/>
    <w:rsid w:val="00E81F6D"/>
    <w:rsid w:val="00E8763A"/>
    <w:rsid w:val="00E918A3"/>
    <w:rsid w:val="00E9348B"/>
    <w:rsid w:val="00E96FC3"/>
    <w:rsid w:val="00E9786F"/>
    <w:rsid w:val="00EA0227"/>
    <w:rsid w:val="00EA0D06"/>
    <w:rsid w:val="00EA24C2"/>
    <w:rsid w:val="00EA5FE4"/>
    <w:rsid w:val="00EA7754"/>
    <w:rsid w:val="00EB04EE"/>
    <w:rsid w:val="00EB0BF0"/>
    <w:rsid w:val="00EB69E3"/>
    <w:rsid w:val="00EC2DF5"/>
    <w:rsid w:val="00EC2E63"/>
    <w:rsid w:val="00EC6990"/>
    <w:rsid w:val="00ED38C9"/>
    <w:rsid w:val="00ED3AAF"/>
    <w:rsid w:val="00ED44A3"/>
    <w:rsid w:val="00ED46A9"/>
    <w:rsid w:val="00EE0FF0"/>
    <w:rsid w:val="00EE17AC"/>
    <w:rsid w:val="00EE323E"/>
    <w:rsid w:val="00EE3D43"/>
    <w:rsid w:val="00EE5734"/>
    <w:rsid w:val="00EE58FD"/>
    <w:rsid w:val="00EE5B0D"/>
    <w:rsid w:val="00EE5FC0"/>
    <w:rsid w:val="00EF4C2D"/>
    <w:rsid w:val="00EF50EA"/>
    <w:rsid w:val="00F00933"/>
    <w:rsid w:val="00F016C7"/>
    <w:rsid w:val="00F01A14"/>
    <w:rsid w:val="00F0544A"/>
    <w:rsid w:val="00F079C9"/>
    <w:rsid w:val="00F1020E"/>
    <w:rsid w:val="00F12AD3"/>
    <w:rsid w:val="00F1325A"/>
    <w:rsid w:val="00F213F2"/>
    <w:rsid w:val="00F2192A"/>
    <w:rsid w:val="00F311CF"/>
    <w:rsid w:val="00F31A83"/>
    <w:rsid w:val="00F3396E"/>
    <w:rsid w:val="00F33FD5"/>
    <w:rsid w:val="00F37EBA"/>
    <w:rsid w:val="00F4068A"/>
    <w:rsid w:val="00F40C5A"/>
    <w:rsid w:val="00F41705"/>
    <w:rsid w:val="00F43FD2"/>
    <w:rsid w:val="00F44B3F"/>
    <w:rsid w:val="00F44D11"/>
    <w:rsid w:val="00F50372"/>
    <w:rsid w:val="00F52E6E"/>
    <w:rsid w:val="00F539B9"/>
    <w:rsid w:val="00F55F27"/>
    <w:rsid w:val="00F57D24"/>
    <w:rsid w:val="00F57F45"/>
    <w:rsid w:val="00F6155F"/>
    <w:rsid w:val="00F6157D"/>
    <w:rsid w:val="00F628C3"/>
    <w:rsid w:val="00F63168"/>
    <w:rsid w:val="00F63E87"/>
    <w:rsid w:val="00F6489F"/>
    <w:rsid w:val="00F66627"/>
    <w:rsid w:val="00F67A4B"/>
    <w:rsid w:val="00F75794"/>
    <w:rsid w:val="00F76477"/>
    <w:rsid w:val="00F770BD"/>
    <w:rsid w:val="00F804B2"/>
    <w:rsid w:val="00F83F21"/>
    <w:rsid w:val="00F858C8"/>
    <w:rsid w:val="00F86080"/>
    <w:rsid w:val="00F87501"/>
    <w:rsid w:val="00F9017D"/>
    <w:rsid w:val="00F91880"/>
    <w:rsid w:val="00F927DC"/>
    <w:rsid w:val="00F9287C"/>
    <w:rsid w:val="00F9310F"/>
    <w:rsid w:val="00F941D6"/>
    <w:rsid w:val="00F94A30"/>
    <w:rsid w:val="00F97504"/>
    <w:rsid w:val="00FA2616"/>
    <w:rsid w:val="00FA2674"/>
    <w:rsid w:val="00FA445F"/>
    <w:rsid w:val="00FA5E08"/>
    <w:rsid w:val="00FA67A4"/>
    <w:rsid w:val="00FB14D8"/>
    <w:rsid w:val="00FB1A30"/>
    <w:rsid w:val="00FB2588"/>
    <w:rsid w:val="00FB363B"/>
    <w:rsid w:val="00FB75C8"/>
    <w:rsid w:val="00FB75D2"/>
    <w:rsid w:val="00FC0A96"/>
    <w:rsid w:val="00FC760B"/>
    <w:rsid w:val="00FD1771"/>
    <w:rsid w:val="00FD2484"/>
    <w:rsid w:val="00FD349F"/>
    <w:rsid w:val="00FD34BD"/>
    <w:rsid w:val="00FD4718"/>
    <w:rsid w:val="00FD645A"/>
    <w:rsid w:val="00FD7E9A"/>
    <w:rsid w:val="00FE4C00"/>
    <w:rsid w:val="00FE5AA9"/>
    <w:rsid w:val="00FF3316"/>
    <w:rsid w:val="00FF5846"/>
    <w:rsid w:val="00FF591E"/>
    <w:rsid w:val="00FF6A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C85006"/>
  <w15:docId w15:val="{7BF71D7E-6709-4667-9997-2E1310679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44504"/>
    <w:rPr>
      <w:rFonts w:ascii="Bookman Old Style" w:hAnsi="Bookman Old Style"/>
      <w:sz w:val="24"/>
    </w:rPr>
  </w:style>
  <w:style w:type="paragraph" w:styleId="Heading1">
    <w:name w:val="heading 1"/>
    <w:basedOn w:val="Normal"/>
    <w:next w:val="Normal"/>
    <w:qFormat/>
    <w:pPr>
      <w:keepNext/>
      <w:widowControl w:val="0"/>
      <w:jc w:val="center"/>
      <w:outlineLvl w:val="0"/>
    </w:pPr>
    <w:rPr>
      <w:rFonts w:ascii="Arial" w:hAnsi="Arial"/>
      <w:b/>
      <w:color w:val="0000FF"/>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character" w:styleId="FollowedHyperlink">
    <w:name w:val="FollowedHyperlink"/>
    <w:rPr>
      <w:color w:val="800080"/>
      <w:u w:val="single"/>
    </w:rPr>
  </w:style>
  <w:style w:type="character" w:customStyle="1" w:styleId="f1">
    <w:name w:val="f1"/>
    <w:rsid w:val="00271603"/>
    <w:rPr>
      <w:color w:val="767676"/>
    </w:rPr>
  </w:style>
  <w:style w:type="character" w:customStyle="1" w:styleId="bc">
    <w:name w:val="bc"/>
    <w:basedOn w:val="DefaultParagraphFont"/>
    <w:rsid w:val="00271603"/>
  </w:style>
  <w:style w:type="character" w:customStyle="1" w:styleId="gl1">
    <w:name w:val="gl1"/>
    <w:rsid w:val="00271603"/>
    <w:rPr>
      <w:color w:val="767676"/>
    </w:rPr>
  </w:style>
  <w:style w:type="character" w:customStyle="1" w:styleId="libtext">
    <w:name w:val="libtext"/>
    <w:basedOn w:val="DefaultParagraphFont"/>
    <w:rsid w:val="00E435D2"/>
  </w:style>
  <w:style w:type="paragraph" w:styleId="BalloonText">
    <w:name w:val="Balloon Text"/>
    <w:basedOn w:val="Normal"/>
    <w:link w:val="BalloonTextChar"/>
    <w:rsid w:val="00A32F35"/>
    <w:rPr>
      <w:rFonts w:ascii="Tahoma" w:hAnsi="Tahoma" w:cs="Tahoma"/>
      <w:sz w:val="16"/>
      <w:szCs w:val="16"/>
    </w:rPr>
  </w:style>
  <w:style w:type="character" w:customStyle="1" w:styleId="BalloonTextChar">
    <w:name w:val="Balloon Text Char"/>
    <w:link w:val="BalloonText"/>
    <w:rsid w:val="00A32F35"/>
    <w:rPr>
      <w:rFonts w:ascii="Tahoma" w:hAnsi="Tahoma" w:cs="Tahoma"/>
      <w:sz w:val="16"/>
      <w:szCs w:val="16"/>
    </w:rPr>
  </w:style>
  <w:style w:type="paragraph" w:styleId="NormalWeb">
    <w:name w:val="Normal (Web)"/>
    <w:basedOn w:val="Normal"/>
    <w:uiPriority w:val="99"/>
    <w:unhideWhenUsed/>
    <w:rsid w:val="008D2EF1"/>
    <w:pPr>
      <w:spacing w:before="100" w:beforeAutospacing="1" w:after="100" w:afterAutospacing="1"/>
    </w:pPr>
    <w:rPr>
      <w:rFonts w:ascii="Times New Roman" w:hAnsi="Times New Roman"/>
      <w:szCs w:val="24"/>
    </w:rPr>
  </w:style>
  <w:style w:type="paragraph" w:styleId="Header">
    <w:name w:val="header"/>
    <w:basedOn w:val="Normal"/>
    <w:link w:val="HeaderChar"/>
    <w:rsid w:val="008D2EF1"/>
    <w:pPr>
      <w:tabs>
        <w:tab w:val="center" w:pos="4680"/>
        <w:tab w:val="right" w:pos="9360"/>
      </w:tabs>
    </w:pPr>
  </w:style>
  <w:style w:type="character" w:customStyle="1" w:styleId="HeaderChar">
    <w:name w:val="Header Char"/>
    <w:basedOn w:val="DefaultParagraphFont"/>
    <w:link w:val="Header"/>
    <w:rsid w:val="008D2EF1"/>
    <w:rPr>
      <w:rFonts w:ascii="Bookman Old Style" w:hAnsi="Bookman Old Style"/>
      <w:sz w:val="24"/>
    </w:rPr>
  </w:style>
  <w:style w:type="paragraph" w:styleId="Footer">
    <w:name w:val="footer"/>
    <w:basedOn w:val="Normal"/>
    <w:link w:val="FooterChar"/>
    <w:rsid w:val="008D2EF1"/>
    <w:pPr>
      <w:tabs>
        <w:tab w:val="center" w:pos="4680"/>
        <w:tab w:val="right" w:pos="9360"/>
      </w:tabs>
    </w:pPr>
  </w:style>
  <w:style w:type="character" w:customStyle="1" w:styleId="FooterChar">
    <w:name w:val="Footer Char"/>
    <w:basedOn w:val="DefaultParagraphFont"/>
    <w:link w:val="Footer"/>
    <w:rsid w:val="008D2EF1"/>
    <w:rPr>
      <w:rFonts w:ascii="Bookman Old Style" w:hAnsi="Bookman Old Style"/>
      <w:sz w:val="24"/>
    </w:rPr>
  </w:style>
  <w:style w:type="paragraph" w:styleId="ListParagraph">
    <w:name w:val="List Paragraph"/>
    <w:basedOn w:val="Normal"/>
    <w:uiPriority w:val="34"/>
    <w:qFormat/>
    <w:rsid w:val="00D37E78"/>
    <w:pPr>
      <w:ind w:left="720"/>
      <w:contextualSpacing/>
    </w:pPr>
  </w:style>
  <w:style w:type="paragraph" w:customStyle="1" w:styleId="Default">
    <w:name w:val="Default"/>
    <w:rsid w:val="00332138"/>
    <w:pPr>
      <w:autoSpaceDE w:val="0"/>
      <w:autoSpaceDN w:val="0"/>
      <w:adjustRightInd w:val="0"/>
    </w:pPr>
    <w:rPr>
      <w:rFonts w:ascii="Calibri" w:hAnsi="Calibri" w:cs="Calibri"/>
      <w:color w:val="000000"/>
      <w:sz w:val="24"/>
      <w:szCs w:val="24"/>
    </w:rPr>
  </w:style>
  <w:style w:type="character" w:styleId="CommentReference">
    <w:name w:val="annotation reference"/>
    <w:basedOn w:val="DefaultParagraphFont"/>
    <w:semiHidden/>
    <w:unhideWhenUsed/>
    <w:rsid w:val="00C70A17"/>
    <w:rPr>
      <w:sz w:val="16"/>
      <w:szCs w:val="16"/>
    </w:rPr>
  </w:style>
  <w:style w:type="paragraph" w:styleId="CommentText">
    <w:name w:val="annotation text"/>
    <w:basedOn w:val="Normal"/>
    <w:link w:val="CommentTextChar"/>
    <w:unhideWhenUsed/>
    <w:rsid w:val="00C70A17"/>
    <w:rPr>
      <w:sz w:val="20"/>
    </w:rPr>
  </w:style>
  <w:style w:type="character" w:customStyle="1" w:styleId="CommentTextChar">
    <w:name w:val="Comment Text Char"/>
    <w:basedOn w:val="DefaultParagraphFont"/>
    <w:link w:val="CommentText"/>
    <w:rsid w:val="00C70A17"/>
    <w:rPr>
      <w:rFonts w:ascii="Bookman Old Style" w:hAnsi="Bookman Old Style"/>
    </w:rPr>
  </w:style>
  <w:style w:type="paragraph" w:styleId="CommentSubject">
    <w:name w:val="annotation subject"/>
    <w:basedOn w:val="CommentText"/>
    <w:next w:val="CommentText"/>
    <w:link w:val="CommentSubjectChar"/>
    <w:semiHidden/>
    <w:unhideWhenUsed/>
    <w:rsid w:val="00C70A17"/>
    <w:rPr>
      <w:b/>
      <w:bCs/>
    </w:rPr>
  </w:style>
  <w:style w:type="character" w:customStyle="1" w:styleId="CommentSubjectChar">
    <w:name w:val="Comment Subject Char"/>
    <w:basedOn w:val="CommentTextChar"/>
    <w:link w:val="CommentSubject"/>
    <w:semiHidden/>
    <w:rsid w:val="00C70A17"/>
    <w:rPr>
      <w:rFonts w:ascii="Bookman Old Style" w:hAnsi="Bookman Old Style"/>
      <w:b/>
      <w:bCs/>
    </w:rPr>
  </w:style>
  <w:style w:type="character" w:styleId="UnresolvedMention">
    <w:name w:val="Unresolved Mention"/>
    <w:basedOn w:val="DefaultParagraphFont"/>
    <w:uiPriority w:val="99"/>
    <w:semiHidden/>
    <w:unhideWhenUsed/>
    <w:rsid w:val="00915D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097361">
      <w:bodyDiv w:val="1"/>
      <w:marLeft w:val="0"/>
      <w:marRight w:val="0"/>
      <w:marTop w:val="0"/>
      <w:marBottom w:val="0"/>
      <w:divBdr>
        <w:top w:val="none" w:sz="0" w:space="0" w:color="auto"/>
        <w:left w:val="none" w:sz="0" w:space="0" w:color="auto"/>
        <w:bottom w:val="none" w:sz="0" w:space="0" w:color="auto"/>
        <w:right w:val="none" w:sz="0" w:space="0" w:color="auto"/>
      </w:divBdr>
    </w:div>
    <w:div w:id="541596449">
      <w:bodyDiv w:val="1"/>
      <w:marLeft w:val="0"/>
      <w:marRight w:val="0"/>
      <w:marTop w:val="0"/>
      <w:marBottom w:val="0"/>
      <w:divBdr>
        <w:top w:val="none" w:sz="0" w:space="0" w:color="auto"/>
        <w:left w:val="none" w:sz="0" w:space="0" w:color="auto"/>
        <w:bottom w:val="none" w:sz="0" w:space="0" w:color="auto"/>
        <w:right w:val="none" w:sz="0" w:space="0" w:color="auto"/>
      </w:divBdr>
    </w:div>
    <w:div w:id="1175614773">
      <w:bodyDiv w:val="1"/>
      <w:marLeft w:val="0"/>
      <w:marRight w:val="0"/>
      <w:marTop w:val="0"/>
      <w:marBottom w:val="0"/>
      <w:divBdr>
        <w:top w:val="none" w:sz="0" w:space="0" w:color="auto"/>
        <w:left w:val="none" w:sz="0" w:space="0" w:color="auto"/>
        <w:bottom w:val="none" w:sz="0" w:space="0" w:color="auto"/>
        <w:right w:val="none" w:sz="0" w:space="0" w:color="auto"/>
      </w:divBdr>
    </w:div>
    <w:div w:id="1272664474">
      <w:bodyDiv w:val="1"/>
      <w:marLeft w:val="0"/>
      <w:marRight w:val="0"/>
      <w:marTop w:val="0"/>
      <w:marBottom w:val="0"/>
      <w:divBdr>
        <w:top w:val="none" w:sz="0" w:space="0" w:color="auto"/>
        <w:left w:val="none" w:sz="0" w:space="0" w:color="auto"/>
        <w:bottom w:val="none" w:sz="0" w:space="0" w:color="auto"/>
        <w:right w:val="none" w:sz="0" w:space="0" w:color="auto"/>
      </w:divBdr>
    </w:div>
    <w:div w:id="1302884747">
      <w:bodyDiv w:val="1"/>
      <w:marLeft w:val="0"/>
      <w:marRight w:val="0"/>
      <w:marTop w:val="0"/>
      <w:marBottom w:val="0"/>
      <w:divBdr>
        <w:top w:val="none" w:sz="0" w:space="0" w:color="auto"/>
        <w:left w:val="none" w:sz="0" w:space="0" w:color="auto"/>
        <w:bottom w:val="none" w:sz="0" w:space="0" w:color="auto"/>
        <w:right w:val="none" w:sz="0" w:space="0" w:color="auto"/>
      </w:divBdr>
    </w:div>
    <w:div w:id="1405102672">
      <w:bodyDiv w:val="1"/>
      <w:marLeft w:val="0"/>
      <w:marRight w:val="0"/>
      <w:marTop w:val="0"/>
      <w:marBottom w:val="0"/>
      <w:divBdr>
        <w:top w:val="none" w:sz="0" w:space="0" w:color="auto"/>
        <w:left w:val="none" w:sz="0" w:space="0" w:color="auto"/>
        <w:bottom w:val="none" w:sz="0" w:space="0" w:color="auto"/>
        <w:right w:val="none" w:sz="0" w:space="0" w:color="auto"/>
      </w:divBdr>
    </w:div>
    <w:div w:id="1423452631">
      <w:bodyDiv w:val="1"/>
      <w:marLeft w:val="0"/>
      <w:marRight w:val="0"/>
      <w:marTop w:val="0"/>
      <w:marBottom w:val="0"/>
      <w:divBdr>
        <w:top w:val="none" w:sz="0" w:space="0" w:color="auto"/>
        <w:left w:val="none" w:sz="0" w:space="0" w:color="auto"/>
        <w:bottom w:val="none" w:sz="0" w:space="0" w:color="auto"/>
        <w:right w:val="none" w:sz="0" w:space="0" w:color="auto"/>
      </w:divBdr>
    </w:div>
    <w:div w:id="1724209205">
      <w:bodyDiv w:val="1"/>
      <w:marLeft w:val="0"/>
      <w:marRight w:val="0"/>
      <w:marTop w:val="0"/>
      <w:marBottom w:val="0"/>
      <w:divBdr>
        <w:top w:val="none" w:sz="0" w:space="0" w:color="auto"/>
        <w:left w:val="none" w:sz="0" w:space="0" w:color="auto"/>
        <w:bottom w:val="none" w:sz="0" w:space="0" w:color="auto"/>
        <w:right w:val="none" w:sz="0" w:space="0" w:color="auto"/>
      </w:divBdr>
    </w:div>
    <w:div w:id="1913346461">
      <w:bodyDiv w:val="1"/>
      <w:marLeft w:val="0"/>
      <w:marRight w:val="0"/>
      <w:marTop w:val="0"/>
      <w:marBottom w:val="0"/>
      <w:divBdr>
        <w:top w:val="none" w:sz="0" w:space="0" w:color="auto"/>
        <w:left w:val="none" w:sz="0" w:space="0" w:color="auto"/>
        <w:bottom w:val="none" w:sz="0" w:space="0" w:color="auto"/>
        <w:right w:val="none" w:sz="0" w:space="0" w:color="auto"/>
      </w:divBdr>
    </w:div>
    <w:div w:id="2053919241">
      <w:bodyDiv w:val="1"/>
      <w:marLeft w:val="0"/>
      <w:marRight w:val="0"/>
      <w:marTop w:val="0"/>
      <w:marBottom w:val="0"/>
      <w:divBdr>
        <w:top w:val="none" w:sz="0" w:space="0" w:color="auto"/>
        <w:left w:val="none" w:sz="0" w:space="0" w:color="auto"/>
        <w:bottom w:val="none" w:sz="0" w:space="0" w:color="auto"/>
        <w:right w:val="none" w:sz="0" w:space="0" w:color="auto"/>
      </w:divBdr>
    </w:div>
    <w:div w:id="2086142620">
      <w:bodyDiv w:val="1"/>
      <w:marLeft w:val="0"/>
      <w:marRight w:val="0"/>
      <w:marTop w:val="60"/>
      <w:marBottom w:val="60"/>
      <w:divBdr>
        <w:top w:val="none" w:sz="0" w:space="0" w:color="auto"/>
        <w:left w:val="none" w:sz="0" w:space="0" w:color="auto"/>
        <w:bottom w:val="none" w:sz="0" w:space="0" w:color="auto"/>
        <w:right w:val="none" w:sz="0" w:space="0" w:color="auto"/>
      </w:divBdr>
      <w:divsChild>
        <w:div w:id="643002596">
          <w:marLeft w:val="0"/>
          <w:marRight w:val="0"/>
          <w:marTop w:val="0"/>
          <w:marBottom w:val="0"/>
          <w:divBdr>
            <w:top w:val="none" w:sz="0" w:space="0" w:color="auto"/>
            <w:left w:val="none" w:sz="0" w:space="0" w:color="auto"/>
            <w:bottom w:val="none" w:sz="0" w:space="0" w:color="auto"/>
            <w:right w:val="none" w:sz="0" w:space="0" w:color="auto"/>
          </w:divBdr>
          <w:divsChild>
            <w:div w:id="1208488455">
              <w:marLeft w:val="0"/>
              <w:marRight w:val="0"/>
              <w:marTop w:val="0"/>
              <w:marBottom w:val="0"/>
              <w:divBdr>
                <w:top w:val="none" w:sz="0" w:space="0" w:color="auto"/>
                <w:left w:val="none" w:sz="0" w:space="0" w:color="auto"/>
                <w:bottom w:val="none" w:sz="0" w:space="0" w:color="auto"/>
                <w:right w:val="none" w:sz="0" w:space="0" w:color="auto"/>
              </w:divBdr>
              <w:divsChild>
                <w:div w:id="1457523855">
                  <w:marLeft w:val="3180"/>
                  <w:marRight w:val="5280"/>
                  <w:marTop w:val="0"/>
                  <w:marBottom w:val="0"/>
                  <w:divBdr>
                    <w:top w:val="none" w:sz="0" w:space="0" w:color="auto"/>
                    <w:left w:val="single" w:sz="8" w:space="0" w:color="D3E1F9"/>
                    <w:bottom w:val="none" w:sz="0" w:space="0" w:color="auto"/>
                    <w:right w:val="none" w:sz="0" w:space="0" w:color="auto"/>
                  </w:divBdr>
                  <w:divsChild>
                    <w:div w:id="818419292">
                      <w:marLeft w:val="0"/>
                      <w:marRight w:val="0"/>
                      <w:marTop w:val="0"/>
                      <w:marBottom w:val="0"/>
                      <w:divBdr>
                        <w:top w:val="none" w:sz="0" w:space="0" w:color="auto"/>
                        <w:left w:val="none" w:sz="0" w:space="0" w:color="auto"/>
                        <w:bottom w:val="none" w:sz="0" w:space="0" w:color="auto"/>
                        <w:right w:val="none" w:sz="0" w:space="0" w:color="auto"/>
                      </w:divBdr>
                      <w:divsChild>
                        <w:div w:id="22480350">
                          <w:marLeft w:val="0"/>
                          <w:marRight w:val="0"/>
                          <w:marTop w:val="0"/>
                          <w:marBottom w:val="0"/>
                          <w:divBdr>
                            <w:top w:val="none" w:sz="0" w:space="0" w:color="auto"/>
                            <w:left w:val="none" w:sz="0" w:space="0" w:color="auto"/>
                            <w:bottom w:val="none" w:sz="0" w:space="0" w:color="auto"/>
                            <w:right w:val="none" w:sz="0" w:space="0" w:color="auto"/>
                          </w:divBdr>
                          <w:divsChild>
                            <w:div w:id="1633251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09c0489a-fc8c-4c0f-b981-b10463d2834b}" enabled="1" method="Privileged" siteId="{03b86c3a-8954-4d19-9522-e464fe9f22ce}" removed="0"/>
  <clbl:label id="{1bd84cd2-a803-4625-aaf7-424aaac7782e}" enabled="1" method="Standard" siteId="{8331b18d-2d87-48ef-a35f-ac8818ebf9b4}" removed="0"/>
  <clbl:label id="{728ac41d-52a3-4e8c-b431-b300a7a7ee8b}" enabled="0" method="" siteId="{728ac41d-52a3-4e8c-b431-b300a7a7ee8b}" removed="1"/>
  <clbl:label id="{bfcedb1b-45d5-4bab-93eb-64cee478f89a}" enabled="0" method="" siteId="{bfcedb1b-45d5-4bab-93eb-64cee478f89a}" removed="1"/>
</clbl:labelList>
</file>

<file path=docProps/app.xml><?xml version="1.0" encoding="utf-8"?>
<Properties xmlns="http://schemas.openxmlformats.org/officeDocument/2006/extended-properties" xmlns:vt="http://schemas.openxmlformats.org/officeDocument/2006/docPropsVTypes">
  <Template>Normal</Template>
  <TotalTime>2</TotalTime>
  <Pages>3</Pages>
  <Words>606</Words>
  <Characters>3455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AFA LETTERHEAD STATIONERY</vt:lpstr>
    </vt:vector>
  </TitlesOfParts>
  <Company>Microsoft</Company>
  <LinksUpToDate>false</LinksUpToDate>
  <CharactersWithSpaces>4053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AFA LETTERHEAD STATIONERY</dc:title>
  <dc:subject/>
  <dc:creator>Vern Karlin</dc:creator>
  <cp:keywords/>
  <dc:description/>
  <cp:lastModifiedBy>Baker, Jason E. [US]</cp:lastModifiedBy>
  <cp:revision>3</cp:revision>
  <cp:lastPrinted>2017-09-26T18:31:00Z</cp:lastPrinted>
  <dcterms:created xsi:type="dcterms:W3CDTF">2026-10-29T18:52:00Z</dcterms:created>
  <dcterms:modified xsi:type="dcterms:W3CDTF">2026-10-29T18:53:00Z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8753e7a9-92de-40f2-bcd6-2857bddd3833</vt:lpwstr>
  </property>
  <property fmtid="{D5CDD505-2E9C-101B-9397-08002B2CF9AE}" pid="3" name="ATKCategory">
    <vt:lpwstr>Public</vt:lpwstr>
  </property>
</Properties>
</file>