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2A17CD" w14:textId="7992C357" w:rsidR="003E37E5" w:rsidRDefault="00005738" w:rsidP="00005738">
      <w:pPr>
        <w:jc w:val="center"/>
        <w:rPr>
          <w:b/>
          <w:bCs/>
          <w:sz w:val="32"/>
          <w:szCs w:val="32"/>
        </w:rPr>
      </w:pPr>
      <w:r w:rsidRPr="00005738">
        <w:rPr>
          <w:b/>
          <w:bCs/>
          <w:sz w:val="32"/>
          <w:szCs w:val="32"/>
        </w:rPr>
        <w:t>Adobe</w:t>
      </w:r>
      <w:r>
        <w:rPr>
          <w:b/>
          <w:bCs/>
          <w:sz w:val="32"/>
          <w:szCs w:val="32"/>
        </w:rPr>
        <w:t xml:space="preserve"> Analytics</w:t>
      </w:r>
      <w:r w:rsidRPr="00005738">
        <w:rPr>
          <w:b/>
          <w:bCs/>
          <w:sz w:val="32"/>
          <w:szCs w:val="32"/>
        </w:rPr>
        <w:t xml:space="preserve"> Installation Instructions</w:t>
      </w:r>
    </w:p>
    <w:p w14:paraId="4C48C456" w14:textId="1EA0EF96" w:rsidR="00005738" w:rsidRPr="003F7FBF" w:rsidRDefault="00005738" w:rsidP="00005738">
      <w:pPr>
        <w:jc w:val="center"/>
        <w:rPr>
          <w:sz w:val="32"/>
          <w:szCs w:val="32"/>
        </w:rPr>
      </w:pPr>
    </w:p>
    <w:p w14:paraId="54079B79" w14:textId="0A870F6C" w:rsidR="003F7FBF" w:rsidRDefault="00005738" w:rsidP="003F7FBF">
      <w:r w:rsidRPr="003F7FBF">
        <w:t xml:space="preserve">To install Adobe analytics, the Adobe tag management platform </w:t>
      </w:r>
      <w:r w:rsidR="00C71CB1">
        <w:t xml:space="preserve">(Adobe Launch) </w:t>
      </w:r>
      <w:r w:rsidRPr="003F7FBF">
        <w:t>must be deployed onto the pages where tracking is desired.</w:t>
      </w:r>
      <w:r w:rsidR="0044228A" w:rsidRPr="003F7FBF">
        <w:t xml:space="preserve">  </w:t>
      </w:r>
      <w:r w:rsidR="00C71CB1">
        <w:t>To deploy Adobe Launch, do the following:</w:t>
      </w:r>
    </w:p>
    <w:p w14:paraId="7A674E70" w14:textId="77777777" w:rsidR="00C71CB1" w:rsidRDefault="00C71CB1" w:rsidP="003F7FBF">
      <w:pPr>
        <w:rPr>
          <w:b/>
          <w:bCs/>
          <w:sz w:val="24"/>
          <w:szCs w:val="24"/>
        </w:rPr>
      </w:pPr>
    </w:p>
    <w:p w14:paraId="0978B47D" w14:textId="6BAE6231" w:rsidR="003F7FBF" w:rsidRPr="003D00DF" w:rsidRDefault="003D00DF" w:rsidP="003F7FBF">
      <w:pPr>
        <w:rPr>
          <w:b/>
          <w:bCs/>
          <w:sz w:val="24"/>
          <w:szCs w:val="24"/>
        </w:rPr>
      </w:pPr>
      <w:r w:rsidRPr="003D00DF">
        <w:rPr>
          <w:b/>
          <w:bCs/>
          <w:sz w:val="24"/>
          <w:szCs w:val="24"/>
        </w:rPr>
        <w:t xml:space="preserve">Adobe Launch </w:t>
      </w:r>
      <w:r w:rsidR="00C71CB1">
        <w:rPr>
          <w:b/>
          <w:bCs/>
          <w:sz w:val="24"/>
          <w:szCs w:val="24"/>
        </w:rPr>
        <w:t>Installation</w:t>
      </w:r>
      <w:r w:rsidRPr="003D00DF">
        <w:rPr>
          <w:b/>
          <w:bCs/>
          <w:sz w:val="24"/>
          <w:szCs w:val="24"/>
        </w:rPr>
        <w:t>:</w:t>
      </w:r>
    </w:p>
    <w:p w14:paraId="2C245E4E" w14:textId="7DA4145A" w:rsidR="003D00DF" w:rsidRDefault="003D00DF" w:rsidP="00C71CB1">
      <w:pPr>
        <w:pStyle w:val="ListParagraph"/>
        <w:numPr>
          <w:ilvl w:val="0"/>
          <w:numId w:val="2"/>
        </w:numPr>
      </w:pPr>
      <w:r>
        <w:t>Insert</w:t>
      </w:r>
      <w:r w:rsidRPr="003D00DF">
        <w:t xml:space="preserve"> th</w:t>
      </w:r>
      <w:r>
        <w:t>e following</w:t>
      </w:r>
      <w:r w:rsidRPr="003D00DF">
        <w:t xml:space="preserve"> code in</w:t>
      </w:r>
      <w:r>
        <w:t>to</w:t>
      </w:r>
      <w:r w:rsidRPr="003D00DF">
        <w:t xml:space="preserve"> the &lt;head&gt; tag of your document</w:t>
      </w:r>
      <w:r>
        <w:t>:</w:t>
      </w:r>
      <w:r w:rsidR="00C71CB1">
        <w:br/>
      </w:r>
      <w:r w:rsidR="00C71CB1">
        <w:br/>
        <w:t xml:space="preserve">For </w:t>
      </w:r>
      <w:r w:rsidR="00C71CB1">
        <w:rPr>
          <w:b/>
          <w:bCs/>
        </w:rPr>
        <w:t>STAGING</w:t>
      </w:r>
      <w:r w:rsidR="00C71CB1">
        <w:t xml:space="preserve"> environment:</w:t>
      </w:r>
    </w:p>
    <w:tbl>
      <w:tblPr>
        <w:tblStyle w:val="TableGrid"/>
        <w:tblW w:w="0" w:type="auto"/>
        <w:tblInd w:w="720" w:type="dxa"/>
        <w:tblLook w:val="04A0" w:firstRow="1" w:lastRow="0" w:firstColumn="1" w:lastColumn="0" w:noHBand="0" w:noVBand="1"/>
      </w:tblPr>
      <w:tblGrid>
        <w:gridCol w:w="8630"/>
      </w:tblGrid>
      <w:tr w:rsidR="003D00DF" w14:paraId="55930D9B" w14:textId="77777777" w:rsidTr="003D00DF">
        <w:tc>
          <w:tcPr>
            <w:tcW w:w="9350" w:type="dxa"/>
            <w:shd w:val="clear" w:color="auto" w:fill="D9D9D9" w:themeFill="background1" w:themeFillShade="D9"/>
          </w:tcPr>
          <w:p w14:paraId="39BE536B" w14:textId="595B0D22" w:rsidR="003D00DF" w:rsidRDefault="00C71CB1" w:rsidP="003D00DF">
            <w:pPr>
              <w:pStyle w:val="ListParagraph"/>
              <w:ind w:left="0"/>
            </w:pPr>
            <w:r w:rsidRPr="00C71CB1">
              <w:t>&lt;script src="//assets.adobedtm.com/822408db7b4a/f9e889f09bf1/launch-46ea5e45edb4-staging.min.js" async&gt;&lt;/script&gt;</w:t>
            </w:r>
          </w:p>
        </w:tc>
      </w:tr>
    </w:tbl>
    <w:p w14:paraId="401A097C" w14:textId="1F45D7AD" w:rsidR="00C71CB1" w:rsidRDefault="00C71CB1" w:rsidP="00C71CB1">
      <w:pPr>
        <w:ind w:firstLine="720"/>
      </w:pPr>
      <w:r>
        <w:br/>
      </w:r>
      <w:r>
        <w:tab/>
        <w:t xml:space="preserve">For </w:t>
      </w:r>
      <w:r>
        <w:rPr>
          <w:b/>
          <w:bCs/>
        </w:rPr>
        <w:t>PRODUCTION</w:t>
      </w:r>
      <w:r>
        <w:t xml:space="preserve"> environment:</w:t>
      </w:r>
      <w:r>
        <w:tab/>
      </w:r>
    </w:p>
    <w:tbl>
      <w:tblPr>
        <w:tblStyle w:val="TableGrid"/>
        <w:tblW w:w="0" w:type="auto"/>
        <w:tblInd w:w="720" w:type="dxa"/>
        <w:tblLook w:val="04A0" w:firstRow="1" w:lastRow="0" w:firstColumn="1" w:lastColumn="0" w:noHBand="0" w:noVBand="1"/>
      </w:tblPr>
      <w:tblGrid>
        <w:gridCol w:w="8630"/>
      </w:tblGrid>
      <w:tr w:rsidR="00C71CB1" w14:paraId="63548506" w14:textId="77777777" w:rsidTr="00362C8B">
        <w:tc>
          <w:tcPr>
            <w:tcW w:w="9350" w:type="dxa"/>
            <w:shd w:val="clear" w:color="auto" w:fill="D9D9D9" w:themeFill="background1" w:themeFillShade="D9"/>
          </w:tcPr>
          <w:p w14:paraId="41EAAF51" w14:textId="77777777" w:rsidR="00C71CB1" w:rsidRDefault="00C71CB1" w:rsidP="00362C8B">
            <w:pPr>
              <w:pStyle w:val="ListParagraph"/>
              <w:ind w:left="0"/>
            </w:pPr>
            <w:r w:rsidRPr="003D00DF">
              <w:t>&lt;script src="//assets.adobedtm.com/822408db7b4a/f9e889f09bf1/launch-758c59e3763b.min.js" async&gt;&lt;/script&gt;</w:t>
            </w:r>
          </w:p>
        </w:tc>
      </w:tr>
    </w:tbl>
    <w:p w14:paraId="7076C9B2" w14:textId="4EA236B8" w:rsidR="00C71CB1" w:rsidRDefault="00C71CB1" w:rsidP="003D00DF"/>
    <w:p w14:paraId="2495435E" w14:textId="77777777" w:rsidR="00C71CB1" w:rsidRDefault="00C71CB1" w:rsidP="003F7FBF"/>
    <w:p w14:paraId="52623B18" w14:textId="34971F37" w:rsidR="003D00DF" w:rsidRDefault="003D00DF" w:rsidP="003F7FBF">
      <w:r>
        <w:t>Once the Adobe tag management platform is deployed, analytics (as well as other javascript based tracking tags and solutions) can then be configured and deployed via this platform with no further effort needed from front end developers.</w:t>
      </w:r>
    </w:p>
    <w:p w14:paraId="1DD88601" w14:textId="579DA1DE" w:rsidR="003F7FBF" w:rsidRPr="003F7FBF" w:rsidRDefault="00C71CB1" w:rsidP="003F7FBF">
      <w:r>
        <w:t xml:space="preserve">Please note that the staging library </w:t>
      </w:r>
      <w:r w:rsidR="00AE3740">
        <w:t>should be deployed within the ACS staging environments and the production library should be used for all production environments.</w:t>
      </w:r>
    </w:p>
    <w:sectPr w:rsidR="003F7FBF" w:rsidRPr="003F7F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4918A1"/>
    <w:multiLevelType w:val="hybridMultilevel"/>
    <w:tmpl w:val="BB9A8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541818"/>
    <w:multiLevelType w:val="hybridMultilevel"/>
    <w:tmpl w:val="13D8A8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738"/>
    <w:rsid w:val="00005738"/>
    <w:rsid w:val="00147B42"/>
    <w:rsid w:val="003D00DF"/>
    <w:rsid w:val="003E37E5"/>
    <w:rsid w:val="003F7FBF"/>
    <w:rsid w:val="0044228A"/>
    <w:rsid w:val="00AC39E2"/>
    <w:rsid w:val="00AE3740"/>
    <w:rsid w:val="00C71CB1"/>
    <w:rsid w:val="00EF71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9A137"/>
  <w15:chartTrackingRefBased/>
  <w15:docId w15:val="{AC675E8D-3BE0-4C54-93E9-3328AA70A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5738"/>
    <w:pPr>
      <w:ind w:left="720"/>
      <w:contextualSpacing/>
    </w:pPr>
  </w:style>
  <w:style w:type="character" w:styleId="Strong">
    <w:name w:val="Strong"/>
    <w:basedOn w:val="DefaultParagraphFont"/>
    <w:uiPriority w:val="22"/>
    <w:qFormat/>
    <w:rsid w:val="003F7FBF"/>
    <w:rPr>
      <w:b/>
      <w:bCs/>
    </w:rPr>
  </w:style>
  <w:style w:type="table" w:styleId="TableGrid">
    <w:name w:val="Table Grid"/>
    <w:basedOn w:val="TableNormal"/>
    <w:uiPriority w:val="39"/>
    <w:rsid w:val="003F7F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ode">
    <w:name w:val="HTML Code"/>
    <w:basedOn w:val="DefaultParagraphFont"/>
    <w:uiPriority w:val="99"/>
    <w:semiHidden/>
    <w:unhideWhenUsed/>
    <w:rsid w:val="003D00DF"/>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8847713">
      <w:bodyDiv w:val="1"/>
      <w:marLeft w:val="0"/>
      <w:marRight w:val="0"/>
      <w:marTop w:val="0"/>
      <w:marBottom w:val="0"/>
      <w:divBdr>
        <w:top w:val="none" w:sz="0" w:space="0" w:color="auto"/>
        <w:left w:val="none" w:sz="0" w:space="0" w:color="auto"/>
        <w:bottom w:val="none" w:sz="0" w:space="0" w:color="auto"/>
        <w:right w:val="none" w:sz="0" w:space="0" w:color="auto"/>
      </w:divBdr>
      <w:divsChild>
        <w:div w:id="1058286861">
          <w:marLeft w:val="0"/>
          <w:marRight w:val="0"/>
          <w:marTop w:val="0"/>
          <w:marBottom w:val="0"/>
          <w:divBdr>
            <w:top w:val="none" w:sz="0" w:space="0" w:color="auto"/>
            <w:left w:val="none" w:sz="0" w:space="0" w:color="auto"/>
            <w:bottom w:val="none" w:sz="0" w:space="0" w:color="auto"/>
            <w:right w:val="none" w:sz="0" w:space="0" w:color="auto"/>
          </w:divBdr>
          <w:divsChild>
            <w:div w:id="114204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148</Words>
  <Characters>849</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cognetik staff</dc:creator>
  <cp:keywords/>
  <dc:description/>
  <cp:lastModifiedBy>Sunny Bentley</cp:lastModifiedBy>
  <cp:revision>2</cp:revision>
  <dcterms:created xsi:type="dcterms:W3CDTF">2020-10-09T13:39:00Z</dcterms:created>
  <dcterms:modified xsi:type="dcterms:W3CDTF">2020-10-09T13:39:00Z</dcterms:modified>
</cp:coreProperties>
</file>