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42132" w14:textId="77777777" w:rsidR="00271D68" w:rsidRPr="00BA41B7" w:rsidRDefault="00271D68" w:rsidP="00271D68">
      <w:pPr>
        <w:rPr>
          <w:rFonts w:ascii="Arial" w:hAnsi="Arial" w:cs="Arial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 xml:space="preserve">Dear </w:t>
      </w:r>
      <w:r w:rsidRPr="00BA41B7">
        <w:rPr>
          <w:rFonts w:ascii="Arial" w:hAnsi="Arial" w:cs="Arial"/>
          <w:b/>
          <w:color w:val="000000"/>
          <w:shd w:val="clear" w:color="auto" w:fill="FFFFFF"/>
        </w:rPr>
        <w:t>[INSERT SUPERVISOR’S NAME]</w:t>
      </w:r>
      <w:r w:rsidRPr="00BA41B7">
        <w:rPr>
          <w:rFonts w:ascii="Arial" w:hAnsi="Arial" w:cs="Arial"/>
          <w:color w:val="000000"/>
          <w:shd w:val="clear" w:color="auto" w:fill="FFFFFF"/>
        </w:rPr>
        <w:t>,</w:t>
      </w:r>
    </w:p>
    <w:p w14:paraId="6D2A78E4" w14:textId="77777777" w:rsidR="00271D68" w:rsidRPr="00BA41B7" w:rsidRDefault="00271D68" w:rsidP="00271D68">
      <w:pPr>
        <w:rPr>
          <w:rFonts w:ascii="Arial" w:eastAsia="Times New Roman" w:hAnsi="Arial" w:cs="Arial"/>
        </w:rPr>
      </w:pPr>
    </w:p>
    <w:p w14:paraId="41F50C65" w14:textId="02680061" w:rsidR="0080615C" w:rsidRPr="00BA41B7" w:rsidRDefault="00271D68" w:rsidP="00271D68">
      <w:pPr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>I</w:t>
      </w:r>
      <w:r w:rsidR="0080615C" w:rsidRPr="00BA41B7">
        <w:rPr>
          <w:rFonts w:ascii="Arial" w:hAnsi="Arial" w:cs="Arial"/>
          <w:color w:val="000000"/>
          <w:shd w:val="clear" w:color="auto" w:fill="FFFFFF"/>
        </w:rPr>
        <w:t xml:space="preserve">’m writing to request your approval to </w:t>
      </w:r>
      <w:r w:rsidR="4DDF99E9" w:rsidRPr="00BA41B7">
        <w:rPr>
          <w:rFonts w:ascii="Arial" w:hAnsi="Arial" w:cs="Arial"/>
          <w:color w:val="000000"/>
          <w:shd w:val="clear" w:color="auto" w:fill="FFFFFF"/>
        </w:rPr>
        <w:t xml:space="preserve">attend </w:t>
      </w:r>
      <w:r w:rsidR="003F4548" w:rsidRPr="00BA41B7">
        <w:rPr>
          <w:rFonts w:ascii="Arial" w:hAnsi="Arial" w:cs="Arial"/>
          <w:color w:val="000000"/>
          <w:shd w:val="clear" w:color="auto" w:fill="FFFFFF"/>
        </w:rPr>
        <w:t xml:space="preserve">EVAWI’s </w:t>
      </w:r>
      <w:r w:rsidR="00814492" w:rsidRPr="00BA41B7">
        <w:rPr>
          <w:rFonts w:ascii="Arial" w:hAnsi="Arial" w:cs="Arial"/>
          <w:color w:val="000000"/>
          <w:shd w:val="clear" w:color="auto" w:fill="FFFFFF"/>
        </w:rPr>
        <w:t>Advance</w:t>
      </w:r>
      <w:r w:rsidR="00681D87" w:rsidRPr="00BA41B7">
        <w:rPr>
          <w:rFonts w:ascii="Arial" w:hAnsi="Arial" w:cs="Arial"/>
          <w:color w:val="000000"/>
          <w:shd w:val="clear" w:color="auto" w:fill="FFFFFF"/>
        </w:rPr>
        <w:t>d</w:t>
      </w:r>
      <w:r w:rsidR="00814492" w:rsidRPr="00BA41B7">
        <w:rPr>
          <w:rFonts w:ascii="Arial" w:hAnsi="Arial" w:cs="Arial"/>
          <w:color w:val="000000"/>
          <w:shd w:val="clear" w:color="auto" w:fill="FFFFFF"/>
        </w:rPr>
        <w:t xml:space="preserve"> Training </w:t>
      </w:r>
      <w:r w:rsidR="003F4916" w:rsidRPr="00BA41B7">
        <w:rPr>
          <w:rFonts w:ascii="Arial" w:hAnsi="Arial" w:cs="Arial"/>
          <w:color w:val="000000"/>
          <w:shd w:val="clear" w:color="auto" w:fill="FFFFFF"/>
        </w:rPr>
        <w:t xml:space="preserve">Institute </w:t>
      </w:r>
      <w:r w:rsidR="49AA1D3F" w:rsidRPr="00BA41B7">
        <w:rPr>
          <w:rFonts w:ascii="Arial" w:hAnsi="Arial" w:cs="Arial"/>
          <w:color w:val="000000"/>
          <w:shd w:val="clear" w:color="auto" w:fill="FFFFFF"/>
        </w:rPr>
        <w:t xml:space="preserve">for </w:t>
      </w:r>
      <w:r w:rsidR="008E3F6D" w:rsidRPr="00BA41B7">
        <w:rPr>
          <w:rFonts w:ascii="Arial" w:hAnsi="Arial" w:cs="Arial"/>
          <w:color w:val="000000"/>
          <w:shd w:val="clear" w:color="auto" w:fill="FFFFFF"/>
        </w:rPr>
        <w:t>l</w:t>
      </w:r>
      <w:r w:rsidR="49AA1D3F" w:rsidRPr="00BA41B7">
        <w:rPr>
          <w:rFonts w:ascii="Arial" w:hAnsi="Arial" w:cs="Arial"/>
          <w:color w:val="000000"/>
          <w:shd w:val="clear" w:color="auto" w:fill="FFFFFF"/>
        </w:rPr>
        <w:t xml:space="preserve">aw </w:t>
      </w:r>
      <w:r w:rsidR="008E3F6D" w:rsidRPr="00BA41B7">
        <w:rPr>
          <w:rFonts w:ascii="Arial" w:hAnsi="Arial" w:cs="Arial"/>
          <w:color w:val="000000"/>
          <w:shd w:val="clear" w:color="auto" w:fill="FFFFFF"/>
        </w:rPr>
        <w:t>e</w:t>
      </w:r>
      <w:r w:rsidR="49AA1D3F" w:rsidRPr="00BA41B7">
        <w:rPr>
          <w:rFonts w:ascii="Arial" w:hAnsi="Arial" w:cs="Arial"/>
          <w:color w:val="000000"/>
          <w:shd w:val="clear" w:color="auto" w:fill="FFFFFF"/>
        </w:rPr>
        <w:t>nforcement</w:t>
      </w:r>
      <w:r w:rsidR="008E3F6D" w:rsidRPr="00BA41B7">
        <w:rPr>
          <w:rFonts w:ascii="Arial" w:hAnsi="Arial" w:cs="Arial"/>
          <w:color w:val="000000"/>
          <w:shd w:val="clear" w:color="auto" w:fill="FFFFFF"/>
        </w:rPr>
        <w:t xml:space="preserve"> on</w:t>
      </w:r>
      <w:r w:rsidR="00BA41B7" w:rsidRPr="00BA41B7">
        <w:rPr>
          <w:rFonts w:ascii="Arial" w:hAnsi="Arial" w:cs="Arial"/>
          <w:color w:val="000000"/>
          <w:shd w:val="clear" w:color="auto" w:fill="FFFFFF"/>
        </w:rPr>
        <w:t xml:space="preserve"> the </w:t>
      </w:r>
      <w:hyperlink r:id="rId8" w:history="1">
        <w:r w:rsidR="00556A94" w:rsidRPr="00BA41B7">
          <w:rPr>
            <w:rStyle w:val="Hyperlink"/>
            <w:rFonts w:ascii="Arial" w:hAnsi="Arial" w:cs="Arial"/>
            <w:shd w:val="clear" w:color="auto" w:fill="FFFFFF"/>
          </w:rPr>
          <w:t>Cognitive</w:t>
        </w:r>
        <w:r w:rsidR="00556A94" w:rsidRPr="00BA41B7">
          <w:rPr>
            <w:rStyle w:val="Hyperlink"/>
            <w:rFonts w:ascii="Arial" w:hAnsi="Arial" w:cs="Arial"/>
          </w:rPr>
          <w:t xml:space="preserve"> Interview</w:t>
        </w:r>
        <w:r w:rsidR="00C628D3" w:rsidRPr="00BA41B7">
          <w:rPr>
            <w:rStyle w:val="Hyperlink"/>
            <w:rFonts w:ascii="Arial" w:hAnsi="Arial" w:cs="Arial"/>
          </w:rPr>
          <w:t xml:space="preserve"> Adapted to Trauma</w:t>
        </w:r>
      </w:hyperlink>
      <w:r w:rsidR="00BA41B7" w:rsidRPr="00BA41B7">
        <w:rPr>
          <w:rFonts w:ascii="Arial" w:hAnsi="Arial" w:cs="Arial"/>
        </w:rPr>
        <w:t xml:space="preserve"> (CI-AT)</w:t>
      </w:r>
      <w:r w:rsidR="00554F17" w:rsidRPr="00BA41B7">
        <w:rPr>
          <w:rFonts w:ascii="Arial" w:hAnsi="Arial" w:cs="Arial"/>
          <w:color w:val="000000"/>
          <w:shd w:val="clear" w:color="auto" w:fill="FFFFFF"/>
        </w:rPr>
        <w:t>.</w:t>
      </w:r>
      <w:r w:rsidR="0080615C" w:rsidRPr="00BA41B7">
        <w:rPr>
          <w:rFonts w:ascii="Arial" w:hAnsi="Arial" w:cs="Arial"/>
          <w:color w:val="000000"/>
          <w:shd w:val="clear" w:color="auto" w:fill="FFFFFF"/>
        </w:rPr>
        <w:t xml:space="preserve"> It takes place </w:t>
      </w:r>
      <w:r w:rsidR="006C501B">
        <w:rPr>
          <w:rFonts w:ascii="Arial" w:hAnsi="Arial" w:cs="Arial"/>
          <w:color w:val="000000"/>
          <w:shd w:val="clear" w:color="auto" w:fill="FFFFFF"/>
        </w:rPr>
        <w:t>September 21</w:t>
      </w:r>
      <w:r w:rsidR="0080615C" w:rsidRPr="00BA41B7">
        <w:rPr>
          <w:rFonts w:ascii="Arial" w:hAnsi="Arial" w:cs="Arial"/>
          <w:color w:val="000000"/>
          <w:shd w:val="clear" w:color="auto" w:fill="FFFFFF"/>
        </w:rPr>
        <w:t>-</w:t>
      </w:r>
      <w:r w:rsidR="006C501B">
        <w:rPr>
          <w:rFonts w:ascii="Arial" w:hAnsi="Arial" w:cs="Arial"/>
          <w:color w:val="000000"/>
          <w:shd w:val="clear" w:color="auto" w:fill="FFFFFF"/>
        </w:rPr>
        <w:t>23</w:t>
      </w:r>
      <w:r w:rsidR="0080615C" w:rsidRPr="00BA41B7">
        <w:rPr>
          <w:rFonts w:ascii="Arial" w:hAnsi="Arial" w:cs="Arial"/>
          <w:color w:val="000000"/>
          <w:shd w:val="clear" w:color="auto" w:fill="FFFFFF"/>
        </w:rPr>
        <w:t>, 202</w:t>
      </w:r>
      <w:r w:rsidR="006C501B">
        <w:rPr>
          <w:rFonts w:ascii="Arial" w:hAnsi="Arial" w:cs="Arial"/>
          <w:color w:val="000000"/>
          <w:shd w:val="clear" w:color="auto" w:fill="FFFFFF"/>
        </w:rPr>
        <w:t>7</w:t>
      </w:r>
      <w:r w:rsidR="0080615C" w:rsidRPr="00BA41B7">
        <w:rPr>
          <w:rFonts w:ascii="Arial" w:hAnsi="Arial" w:cs="Arial"/>
          <w:color w:val="000000"/>
          <w:shd w:val="clear" w:color="auto" w:fill="FFFFFF"/>
        </w:rPr>
        <w:t>, in Nashville, Tennessee.</w:t>
      </w:r>
      <w:r w:rsidR="00554F17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bookmarkStart w:id="0" w:name="_Hlk72505240"/>
    </w:p>
    <w:p w14:paraId="43DC20BB" w14:textId="77777777" w:rsidR="0080615C" w:rsidRPr="00BA41B7" w:rsidRDefault="0080615C" w:rsidP="00271D68">
      <w:pPr>
        <w:rPr>
          <w:rFonts w:ascii="Arial" w:hAnsi="Arial" w:cs="Arial"/>
          <w:color w:val="000000"/>
          <w:shd w:val="clear" w:color="auto" w:fill="FFFFFF"/>
        </w:rPr>
      </w:pPr>
    </w:p>
    <w:p w14:paraId="68A219C7" w14:textId="7CD74376" w:rsidR="00A05C4C" w:rsidRPr="00BA41B7" w:rsidRDefault="00996B9C" w:rsidP="00271D68">
      <w:pPr>
        <w:rPr>
          <w:rFonts w:ascii="Arial" w:hAnsi="Arial" w:cs="Arial"/>
          <w:b/>
          <w:bCs/>
          <w:color w:val="000000"/>
          <w:shd w:val="clear" w:color="auto" w:fill="FFFFFF"/>
        </w:rPr>
      </w:pPr>
      <w:r w:rsidRPr="00996B9C">
        <w:rPr>
          <w:rFonts w:ascii="Arial" w:hAnsi="Arial" w:cs="Arial"/>
          <w:color w:val="000000"/>
          <w:shd w:val="clear" w:color="auto" w:fill="FFFFFF"/>
        </w:rPr>
        <w:t>This training is designed for current and former law enforcement professionals. The training is also open to a broader audience, including prosecutors, victim advocates, healthcare providers, campus personnel, and other allied partners.</w:t>
      </w:r>
      <w:r w:rsidR="0080615C" w:rsidRPr="00BA41B7">
        <w:rPr>
          <w:rFonts w:ascii="Arial" w:hAnsi="Arial" w:cs="Arial"/>
          <w:color w:val="000000"/>
          <w:shd w:val="clear" w:color="auto" w:fill="FFFFFF"/>
        </w:rPr>
        <w:t xml:space="preserve"> It’s </w:t>
      </w:r>
      <w:r w:rsidR="00E322AB" w:rsidRPr="00BA41B7">
        <w:rPr>
          <w:rFonts w:ascii="Arial" w:hAnsi="Arial" w:cs="Arial"/>
          <w:color w:val="000000"/>
          <w:shd w:val="clear" w:color="auto" w:fill="FFFFFF"/>
        </w:rPr>
        <w:t xml:space="preserve">an intensive </w:t>
      </w:r>
      <w:r w:rsidR="00C628D3" w:rsidRPr="00BA41B7">
        <w:rPr>
          <w:rFonts w:ascii="Arial" w:hAnsi="Arial" w:cs="Arial"/>
          <w:color w:val="000000"/>
          <w:shd w:val="clear" w:color="auto" w:fill="FFFFFF"/>
        </w:rPr>
        <w:t>3</w:t>
      </w:r>
      <w:r w:rsidR="00E322AB" w:rsidRPr="00BA41B7">
        <w:rPr>
          <w:rFonts w:ascii="Arial" w:hAnsi="Arial" w:cs="Arial"/>
          <w:color w:val="000000"/>
          <w:shd w:val="clear" w:color="auto" w:fill="FFFFFF"/>
        </w:rPr>
        <w:t xml:space="preserve">-day </w:t>
      </w:r>
      <w:r w:rsidR="007A0617" w:rsidRPr="00BA41B7">
        <w:rPr>
          <w:rFonts w:ascii="Arial" w:hAnsi="Arial" w:cs="Arial"/>
          <w:color w:val="000000"/>
          <w:shd w:val="clear" w:color="auto" w:fill="FFFFFF"/>
        </w:rPr>
        <w:t>training course</w:t>
      </w:r>
      <w:r w:rsidR="00E322AB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AA7657" w:rsidRPr="00BA41B7">
        <w:rPr>
          <w:rFonts w:ascii="Arial" w:hAnsi="Arial" w:cs="Arial"/>
          <w:color w:val="000000"/>
          <w:shd w:val="clear" w:color="auto" w:fill="FFFFFF"/>
        </w:rPr>
        <w:t xml:space="preserve">covering </w:t>
      </w:r>
      <w:r w:rsidR="0080615C" w:rsidRPr="00BA41B7">
        <w:rPr>
          <w:rFonts w:ascii="Arial" w:hAnsi="Arial" w:cs="Arial"/>
          <w:color w:val="000000"/>
          <w:shd w:val="clear" w:color="auto" w:fill="FFFFFF"/>
        </w:rPr>
        <w:t xml:space="preserve">a specific evidence-based interviewing </w:t>
      </w:r>
      <w:r w:rsidR="00BA41B7">
        <w:rPr>
          <w:rFonts w:ascii="Arial" w:hAnsi="Arial" w:cs="Arial"/>
          <w:color w:val="000000"/>
          <w:shd w:val="clear" w:color="auto" w:fill="FFFFFF"/>
        </w:rPr>
        <w:t>structure</w:t>
      </w:r>
      <w:r w:rsidR="006B1A86" w:rsidRPr="00BA41B7">
        <w:rPr>
          <w:rFonts w:ascii="Arial" w:hAnsi="Arial" w:cs="Arial"/>
          <w:color w:val="000000"/>
          <w:shd w:val="clear" w:color="auto" w:fill="FFFFFF"/>
        </w:rPr>
        <w:t>, CI-AT,</w:t>
      </w:r>
      <w:r w:rsidR="0080615C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B1A86" w:rsidRPr="00BA41B7">
        <w:rPr>
          <w:rFonts w:ascii="Arial" w:hAnsi="Arial" w:cs="Arial"/>
          <w:color w:val="000000"/>
          <w:shd w:val="clear" w:color="auto" w:fill="FFFFFF"/>
        </w:rPr>
        <w:t>which was</w:t>
      </w:r>
      <w:r w:rsidR="0080615C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BA41B7">
        <w:rPr>
          <w:rFonts w:ascii="Arial" w:hAnsi="Arial" w:cs="Arial"/>
          <w:color w:val="000000"/>
          <w:shd w:val="clear" w:color="auto" w:fill="FFFFFF"/>
        </w:rPr>
        <w:t>created</w:t>
      </w:r>
      <w:r w:rsidR="0080615C" w:rsidRPr="00BA41B7">
        <w:rPr>
          <w:rFonts w:ascii="Arial" w:hAnsi="Arial" w:cs="Arial"/>
          <w:color w:val="000000"/>
          <w:shd w:val="clear" w:color="auto" w:fill="FFFFFF"/>
        </w:rPr>
        <w:t xml:space="preserve"> to strengthen case outcomes and advance victim-centered practices</w:t>
      </w:r>
      <w:r w:rsidR="006B1A86" w:rsidRPr="00BA41B7">
        <w:rPr>
          <w:rFonts w:ascii="Arial" w:hAnsi="Arial" w:cs="Arial"/>
          <w:color w:val="000000"/>
          <w:shd w:val="clear" w:color="auto" w:fill="FFFFFF"/>
        </w:rPr>
        <w:t>. After the training, I will have learned how to:</w:t>
      </w:r>
      <w:r w:rsidR="00E322AB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</w:p>
    <w:bookmarkEnd w:id="0"/>
    <w:p w14:paraId="55F07F27" w14:textId="77777777" w:rsidR="00271D68" w:rsidRPr="00BA41B7" w:rsidRDefault="00271D68" w:rsidP="00271D68">
      <w:pPr>
        <w:rPr>
          <w:rFonts w:ascii="Arial" w:hAnsi="Arial" w:cs="Arial"/>
          <w:color w:val="000000"/>
          <w:shd w:val="clear" w:color="auto" w:fill="FFFFFF"/>
        </w:rPr>
      </w:pPr>
    </w:p>
    <w:p w14:paraId="2B7A207E" w14:textId="4D66F9E3" w:rsidR="00271D68" w:rsidRPr="00BA41B7" w:rsidRDefault="006B1A86" w:rsidP="001D7341">
      <w:pPr>
        <w:pStyle w:val="ListParagraph"/>
        <w:numPr>
          <w:ilvl w:val="0"/>
          <w:numId w:val="12"/>
        </w:numPr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 xml:space="preserve">Apply the CI-AT </w:t>
      </w:r>
      <w:r w:rsidR="006418F5">
        <w:rPr>
          <w:rFonts w:ascii="Arial" w:hAnsi="Arial" w:cs="Arial"/>
          <w:color w:val="000000"/>
          <w:shd w:val="clear" w:color="auto" w:fill="FFFFFF"/>
        </w:rPr>
        <w:t>structure</w:t>
      </w:r>
      <w:r w:rsidRPr="00BA41B7">
        <w:rPr>
          <w:rFonts w:ascii="Arial" w:hAnsi="Arial" w:cs="Arial"/>
          <w:color w:val="000000"/>
          <w:shd w:val="clear" w:color="auto" w:fill="FFFFFF"/>
        </w:rPr>
        <w:t xml:space="preserve"> during investigative interviews</w:t>
      </w:r>
    </w:p>
    <w:p w14:paraId="485079C1" w14:textId="167C6CBB" w:rsidR="006B1A86" w:rsidRPr="00BA41B7" w:rsidRDefault="006B1A86" w:rsidP="001D7341">
      <w:pPr>
        <w:pStyle w:val="ListParagraph"/>
        <w:numPr>
          <w:ilvl w:val="0"/>
          <w:numId w:val="12"/>
        </w:numPr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>Use techniques that enhance the accuracy, detail, and completeness of victim statements</w:t>
      </w:r>
    </w:p>
    <w:p w14:paraId="1F3FE6FD" w14:textId="6D421AC2" w:rsidR="006B1A86" w:rsidRPr="00BA41B7" w:rsidRDefault="006B1A86" w:rsidP="001D7341">
      <w:pPr>
        <w:pStyle w:val="ListParagraph"/>
        <w:numPr>
          <w:ilvl w:val="0"/>
          <w:numId w:val="12"/>
        </w:numPr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>Explain the science of trauma’s impact on memory and behavior, and what that means for an investigation</w:t>
      </w:r>
    </w:p>
    <w:p w14:paraId="30068911" w14:textId="03909FB3" w:rsidR="006B1A86" w:rsidRPr="00BA41B7" w:rsidRDefault="00A85A4C" w:rsidP="001D7341">
      <w:pPr>
        <w:pStyle w:val="ListParagraph"/>
        <w:numPr>
          <w:ilvl w:val="0"/>
          <w:numId w:val="12"/>
        </w:num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A</w:t>
      </w:r>
      <w:r w:rsidR="006B1A86" w:rsidRPr="00BA41B7">
        <w:rPr>
          <w:rFonts w:ascii="Arial" w:hAnsi="Arial" w:cs="Arial"/>
          <w:color w:val="000000"/>
          <w:shd w:val="clear" w:color="auto" w:fill="FFFFFF"/>
        </w:rPr>
        <w:t xml:space="preserve">void common interviewing practices that can compromise </w:t>
      </w:r>
      <w:r>
        <w:rPr>
          <w:rFonts w:ascii="Arial" w:hAnsi="Arial" w:cs="Arial"/>
          <w:color w:val="000000"/>
          <w:shd w:val="clear" w:color="auto" w:fill="FFFFFF"/>
        </w:rPr>
        <w:t xml:space="preserve">victim wellbeing, </w:t>
      </w:r>
      <w:r w:rsidR="006B1A86" w:rsidRPr="00BA41B7">
        <w:rPr>
          <w:rFonts w:ascii="Arial" w:hAnsi="Arial" w:cs="Arial"/>
          <w:color w:val="000000"/>
          <w:shd w:val="clear" w:color="auto" w:fill="FFFFFF"/>
        </w:rPr>
        <w:t>memory retrieval</w:t>
      </w:r>
      <w:r>
        <w:rPr>
          <w:rFonts w:ascii="Arial" w:hAnsi="Arial" w:cs="Arial"/>
          <w:color w:val="000000"/>
          <w:shd w:val="clear" w:color="auto" w:fill="FFFFFF"/>
        </w:rPr>
        <w:t>,</w:t>
      </w:r>
      <w:r w:rsidR="006B1A86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and</w:t>
      </w:r>
      <w:r w:rsidR="006B1A86" w:rsidRPr="00BA41B7">
        <w:rPr>
          <w:rFonts w:ascii="Arial" w:hAnsi="Arial" w:cs="Arial"/>
          <w:color w:val="000000"/>
          <w:shd w:val="clear" w:color="auto" w:fill="FFFFFF"/>
        </w:rPr>
        <w:t xml:space="preserve"> case outcomes</w:t>
      </w:r>
    </w:p>
    <w:p w14:paraId="783E887C" w14:textId="3329063D" w:rsidR="006B1A86" w:rsidRPr="00BA41B7" w:rsidRDefault="006B1A86" w:rsidP="001D7341">
      <w:pPr>
        <w:pStyle w:val="ListParagraph"/>
        <w:numPr>
          <w:ilvl w:val="0"/>
          <w:numId w:val="12"/>
        </w:numPr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>Integrate trauma-informed strategies into investigative decision-making to strengthen evidentiary value and case progression</w:t>
      </w:r>
    </w:p>
    <w:p w14:paraId="0FB6DBE3" w14:textId="77777777" w:rsidR="001D7341" w:rsidRPr="00BA41B7" w:rsidRDefault="001D7341" w:rsidP="00E86065">
      <w:pPr>
        <w:rPr>
          <w:rFonts w:ascii="Arial" w:hAnsi="Arial" w:cs="Arial"/>
          <w:color w:val="000000"/>
          <w:shd w:val="clear" w:color="auto" w:fill="FFFFFF"/>
        </w:rPr>
      </w:pPr>
    </w:p>
    <w:p w14:paraId="7A2CF731" w14:textId="10C28D3F" w:rsidR="00E86065" w:rsidRPr="00BA41B7" w:rsidRDefault="007F0D03" w:rsidP="00E86065">
      <w:pPr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 xml:space="preserve">I understand the importance of maximizing </w:t>
      </w:r>
      <w:r w:rsidR="00E122B7" w:rsidRPr="00BA41B7">
        <w:rPr>
          <w:rFonts w:ascii="Arial" w:hAnsi="Arial" w:cs="Arial"/>
          <w:color w:val="000000"/>
          <w:shd w:val="clear" w:color="auto" w:fill="FFFFFF"/>
        </w:rPr>
        <w:t>the benefit</w:t>
      </w:r>
      <w:r w:rsidR="2337BF33" w:rsidRPr="00BA41B7">
        <w:rPr>
          <w:rFonts w:ascii="Arial" w:hAnsi="Arial" w:cs="Arial"/>
          <w:color w:val="000000"/>
          <w:shd w:val="clear" w:color="auto" w:fill="FFFFFF"/>
        </w:rPr>
        <w:t>s</w:t>
      </w:r>
      <w:r w:rsidR="00E122B7" w:rsidRPr="00BA41B7">
        <w:rPr>
          <w:rFonts w:ascii="Arial" w:hAnsi="Arial" w:cs="Arial"/>
          <w:color w:val="000000"/>
          <w:shd w:val="clear" w:color="auto" w:fill="FFFFFF"/>
        </w:rPr>
        <w:t xml:space="preserve"> of </w:t>
      </w:r>
      <w:r w:rsidRPr="00BA41B7">
        <w:rPr>
          <w:rFonts w:ascii="Arial" w:hAnsi="Arial" w:cs="Arial"/>
          <w:color w:val="000000"/>
          <w:shd w:val="clear" w:color="auto" w:fill="FFFFFF"/>
        </w:rPr>
        <w:t>our team</w:t>
      </w:r>
      <w:r w:rsidR="00E122B7" w:rsidRPr="00BA41B7">
        <w:rPr>
          <w:rFonts w:ascii="Arial" w:hAnsi="Arial" w:cs="Arial"/>
          <w:color w:val="000000"/>
          <w:shd w:val="clear" w:color="auto" w:fill="FFFFFF"/>
        </w:rPr>
        <w:t>’s limited</w:t>
      </w:r>
      <w:r w:rsidR="0076338F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2021C8">
        <w:rPr>
          <w:rFonts w:ascii="Arial" w:hAnsi="Arial" w:cs="Arial"/>
          <w:color w:val="000000"/>
          <w:shd w:val="clear" w:color="auto" w:fill="FFFFFF"/>
        </w:rPr>
        <w:t xml:space="preserve">training </w:t>
      </w:r>
      <w:r w:rsidRPr="00BA41B7">
        <w:rPr>
          <w:rFonts w:ascii="Arial" w:hAnsi="Arial" w:cs="Arial"/>
          <w:color w:val="000000"/>
          <w:shd w:val="clear" w:color="auto" w:fill="FFFFFF"/>
        </w:rPr>
        <w:t xml:space="preserve">budget. This </w:t>
      </w:r>
      <w:r w:rsidR="003675C6" w:rsidRPr="00BA41B7">
        <w:rPr>
          <w:rFonts w:ascii="Arial" w:hAnsi="Arial" w:cs="Arial"/>
          <w:color w:val="000000"/>
          <w:shd w:val="clear" w:color="auto" w:fill="FFFFFF"/>
        </w:rPr>
        <w:t>advanced course</w:t>
      </w:r>
      <w:r w:rsidRPr="00BA41B7">
        <w:rPr>
          <w:rFonts w:ascii="Arial" w:hAnsi="Arial" w:cs="Arial"/>
          <w:color w:val="000000"/>
          <w:shd w:val="clear" w:color="auto" w:fill="FFFFFF"/>
        </w:rPr>
        <w:t xml:space="preserve"> provides an incredible amount of specialized education, </w:t>
      </w:r>
      <w:r w:rsidR="0076338F" w:rsidRPr="00BA41B7">
        <w:rPr>
          <w:rFonts w:ascii="Arial" w:hAnsi="Arial" w:cs="Arial"/>
          <w:color w:val="000000"/>
          <w:shd w:val="clear" w:color="auto" w:fill="FFFFFF"/>
        </w:rPr>
        <w:t xml:space="preserve">which is </w:t>
      </w:r>
      <w:r w:rsidRPr="00BA41B7">
        <w:rPr>
          <w:rFonts w:ascii="Arial" w:hAnsi="Arial" w:cs="Arial"/>
          <w:color w:val="000000"/>
          <w:shd w:val="clear" w:color="auto" w:fill="FFFFFF"/>
        </w:rPr>
        <w:t xml:space="preserve">an efficient way to use </w:t>
      </w:r>
      <w:r w:rsidR="00B7414A" w:rsidRPr="00BA41B7">
        <w:rPr>
          <w:rFonts w:ascii="Arial" w:hAnsi="Arial" w:cs="Arial"/>
          <w:color w:val="000000"/>
          <w:shd w:val="clear" w:color="auto" w:fill="FFFFFF"/>
        </w:rPr>
        <w:t xml:space="preserve">our limited </w:t>
      </w:r>
      <w:r w:rsidR="0076338F" w:rsidRPr="00BA41B7">
        <w:rPr>
          <w:rFonts w:ascii="Arial" w:hAnsi="Arial" w:cs="Arial"/>
          <w:color w:val="000000"/>
          <w:shd w:val="clear" w:color="auto" w:fill="FFFFFF"/>
        </w:rPr>
        <w:t xml:space="preserve">training funds </w:t>
      </w:r>
      <w:r w:rsidR="002021C8">
        <w:rPr>
          <w:rFonts w:ascii="Arial" w:hAnsi="Arial" w:cs="Arial"/>
          <w:color w:val="000000"/>
          <w:shd w:val="clear" w:color="auto" w:fill="FFFFFF"/>
        </w:rPr>
        <w:t>while also</w:t>
      </w:r>
      <w:r w:rsidR="0076338F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BA41B7">
        <w:rPr>
          <w:rFonts w:ascii="Arial" w:hAnsi="Arial" w:cs="Arial"/>
          <w:color w:val="000000"/>
          <w:shd w:val="clear" w:color="auto" w:fill="FFFFFF"/>
        </w:rPr>
        <w:t>minimiz</w:t>
      </w:r>
      <w:r w:rsidR="002021C8">
        <w:rPr>
          <w:rFonts w:ascii="Arial" w:hAnsi="Arial" w:cs="Arial"/>
          <w:color w:val="000000"/>
          <w:shd w:val="clear" w:color="auto" w:fill="FFFFFF"/>
        </w:rPr>
        <w:t>ing</w:t>
      </w:r>
      <w:r w:rsidRPr="00BA41B7">
        <w:rPr>
          <w:rFonts w:ascii="Arial" w:hAnsi="Arial" w:cs="Arial"/>
          <w:color w:val="000000"/>
          <w:shd w:val="clear" w:color="auto" w:fill="FFFFFF"/>
        </w:rPr>
        <w:t xml:space="preserve"> time away from the office.</w:t>
      </w:r>
      <w:r w:rsidR="0099110D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86065" w:rsidRPr="00BA41B7">
        <w:rPr>
          <w:rFonts w:ascii="Arial" w:hAnsi="Arial" w:cs="Arial"/>
          <w:color w:val="000000"/>
          <w:shd w:val="clear" w:color="auto" w:fill="FFFFFF"/>
        </w:rPr>
        <w:t xml:space="preserve">Below is a detailed breakdown </w:t>
      </w:r>
      <w:r w:rsidR="00B7414A" w:rsidRPr="00BA41B7">
        <w:rPr>
          <w:rFonts w:ascii="Arial" w:hAnsi="Arial" w:cs="Arial"/>
          <w:color w:val="000000"/>
          <w:shd w:val="clear" w:color="auto" w:fill="FFFFFF"/>
        </w:rPr>
        <w:t xml:space="preserve">of what it would cost </w:t>
      </w:r>
      <w:r w:rsidR="00F65820" w:rsidRPr="00BA41B7">
        <w:rPr>
          <w:rFonts w:ascii="Arial" w:hAnsi="Arial" w:cs="Arial"/>
          <w:color w:val="000000"/>
          <w:shd w:val="clear" w:color="auto" w:fill="FFFFFF"/>
        </w:rPr>
        <w:t xml:space="preserve">for me </w:t>
      </w:r>
      <w:r w:rsidR="00E86065" w:rsidRPr="00BA41B7">
        <w:rPr>
          <w:rFonts w:ascii="Arial" w:hAnsi="Arial" w:cs="Arial"/>
          <w:color w:val="000000"/>
          <w:shd w:val="clear" w:color="auto" w:fill="FFFFFF"/>
        </w:rPr>
        <w:t xml:space="preserve">to attend this </w:t>
      </w:r>
      <w:r w:rsidR="00F65820" w:rsidRPr="00BA41B7">
        <w:rPr>
          <w:rFonts w:ascii="Arial" w:hAnsi="Arial" w:cs="Arial"/>
          <w:color w:val="000000"/>
          <w:shd w:val="clear" w:color="auto" w:fill="FFFFFF"/>
        </w:rPr>
        <w:t xml:space="preserve">in-person </w:t>
      </w:r>
      <w:r w:rsidR="00E86065" w:rsidRPr="00BA41B7">
        <w:rPr>
          <w:rFonts w:ascii="Arial" w:hAnsi="Arial" w:cs="Arial"/>
          <w:color w:val="000000"/>
          <w:shd w:val="clear" w:color="auto" w:fill="FFFFFF"/>
        </w:rPr>
        <w:t>event</w:t>
      </w:r>
      <w:r w:rsidR="00F65820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C501B">
        <w:rPr>
          <w:rFonts w:ascii="Arial" w:hAnsi="Arial" w:cs="Arial"/>
          <w:color w:val="000000"/>
          <w:shd w:val="clear" w:color="auto" w:fill="FFFFFF"/>
        </w:rPr>
        <w:t>September 21</w:t>
      </w:r>
      <w:r w:rsidR="006C501B" w:rsidRPr="00BA41B7">
        <w:rPr>
          <w:rFonts w:ascii="Arial" w:hAnsi="Arial" w:cs="Arial"/>
          <w:color w:val="000000"/>
          <w:shd w:val="clear" w:color="auto" w:fill="FFFFFF"/>
        </w:rPr>
        <w:t>-</w:t>
      </w:r>
      <w:r w:rsidR="006C501B">
        <w:rPr>
          <w:rFonts w:ascii="Arial" w:hAnsi="Arial" w:cs="Arial"/>
          <w:color w:val="000000"/>
          <w:shd w:val="clear" w:color="auto" w:fill="FFFFFF"/>
        </w:rPr>
        <w:t>23</w:t>
      </w:r>
      <w:r w:rsidR="006C501B" w:rsidRPr="00BA41B7">
        <w:rPr>
          <w:rFonts w:ascii="Arial" w:hAnsi="Arial" w:cs="Arial"/>
          <w:color w:val="000000"/>
          <w:shd w:val="clear" w:color="auto" w:fill="FFFFFF"/>
        </w:rPr>
        <w:t>, 202</w:t>
      </w:r>
      <w:r w:rsidR="006C501B">
        <w:rPr>
          <w:rFonts w:ascii="Arial" w:hAnsi="Arial" w:cs="Arial"/>
          <w:color w:val="000000"/>
          <w:shd w:val="clear" w:color="auto" w:fill="FFFFFF"/>
        </w:rPr>
        <w:t>7</w:t>
      </w:r>
      <w:r w:rsidR="00C914AC" w:rsidRPr="00BA41B7">
        <w:rPr>
          <w:rFonts w:ascii="Arial" w:hAnsi="Arial" w:cs="Arial"/>
          <w:color w:val="000000"/>
          <w:shd w:val="clear" w:color="auto" w:fill="FFFFFF"/>
        </w:rPr>
        <w:t xml:space="preserve">, </w:t>
      </w:r>
      <w:r w:rsidR="001D7341" w:rsidRPr="00BA41B7">
        <w:rPr>
          <w:rFonts w:ascii="Arial" w:hAnsi="Arial" w:cs="Arial"/>
          <w:color w:val="000000"/>
          <w:shd w:val="clear" w:color="auto" w:fill="FFFFFF"/>
        </w:rPr>
        <w:t xml:space="preserve">in </w:t>
      </w:r>
      <w:r w:rsidR="00E41842" w:rsidRPr="00BA41B7">
        <w:rPr>
          <w:rFonts w:ascii="Arial" w:hAnsi="Arial" w:cs="Arial"/>
          <w:color w:val="000000"/>
          <w:shd w:val="clear" w:color="auto" w:fill="FFFFFF"/>
        </w:rPr>
        <w:t>Nashville</w:t>
      </w:r>
      <w:r w:rsidR="00C914AC" w:rsidRPr="00BA41B7">
        <w:rPr>
          <w:rFonts w:ascii="Arial" w:hAnsi="Arial" w:cs="Arial"/>
          <w:color w:val="000000"/>
          <w:shd w:val="clear" w:color="auto" w:fill="FFFFFF"/>
        </w:rPr>
        <w:t xml:space="preserve">, </w:t>
      </w:r>
      <w:r w:rsidR="00E41842" w:rsidRPr="00BA41B7">
        <w:rPr>
          <w:rFonts w:ascii="Arial" w:hAnsi="Arial" w:cs="Arial"/>
          <w:color w:val="000000"/>
          <w:shd w:val="clear" w:color="auto" w:fill="FFFFFF"/>
        </w:rPr>
        <w:t>T</w:t>
      </w:r>
      <w:r w:rsidR="00B415E0" w:rsidRPr="00BA41B7">
        <w:rPr>
          <w:rFonts w:ascii="Arial" w:hAnsi="Arial" w:cs="Arial"/>
          <w:color w:val="000000"/>
          <w:shd w:val="clear" w:color="auto" w:fill="FFFFFF"/>
        </w:rPr>
        <w:t>ennessee</w:t>
      </w:r>
      <w:r w:rsidR="001D7341" w:rsidRPr="00BA41B7">
        <w:rPr>
          <w:rFonts w:ascii="Arial" w:hAnsi="Arial" w:cs="Arial"/>
          <w:color w:val="000000"/>
          <w:shd w:val="clear" w:color="auto" w:fill="FFFFFF"/>
        </w:rPr>
        <w:t>:</w:t>
      </w:r>
    </w:p>
    <w:p w14:paraId="2A1417BA" w14:textId="77777777" w:rsidR="00E86065" w:rsidRPr="00BA41B7" w:rsidRDefault="00E86065" w:rsidP="00E86065">
      <w:pPr>
        <w:rPr>
          <w:rFonts w:ascii="Arial" w:hAnsi="Arial" w:cs="Arial"/>
          <w:color w:val="000000"/>
          <w:shd w:val="clear" w:color="auto" w:fill="FFFFFF"/>
        </w:rPr>
      </w:pPr>
    </w:p>
    <w:p w14:paraId="3E261095" w14:textId="0728955F" w:rsidR="006A78B7" w:rsidRPr="00BA41B7" w:rsidRDefault="00E86065" w:rsidP="0099110D">
      <w:pPr>
        <w:ind w:left="720"/>
        <w:rPr>
          <w:rFonts w:ascii="Arial" w:hAnsi="Arial" w:cs="Arial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>Registratio</w:t>
      </w:r>
      <w:r w:rsidRPr="00BA41B7">
        <w:rPr>
          <w:rFonts w:ascii="Arial" w:eastAsia="Arial" w:hAnsi="Arial" w:cs="Arial"/>
          <w:color w:val="000000"/>
          <w:shd w:val="clear" w:color="auto" w:fill="FFFFFF"/>
        </w:rPr>
        <w:t>n:</w:t>
      </w:r>
      <w:r w:rsidR="006A78B7" w:rsidRPr="00BA41B7">
        <w:rPr>
          <w:rFonts w:ascii="Arial" w:eastAsia="Arial" w:hAnsi="Arial" w:cs="Arial"/>
        </w:rPr>
        <w:t xml:space="preserve"> </w:t>
      </w:r>
      <w:r w:rsidR="135336FC" w:rsidRPr="00BA41B7">
        <w:rPr>
          <w:rFonts w:ascii="Arial" w:eastAsia="Arial" w:hAnsi="Arial" w:cs="Arial"/>
        </w:rPr>
        <w:t>$</w:t>
      </w:r>
      <w:r w:rsidR="00E92AC8" w:rsidRPr="00BA41B7">
        <w:rPr>
          <w:rFonts w:ascii="Arial" w:eastAsia="Arial" w:hAnsi="Arial" w:cs="Arial"/>
        </w:rPr>
        <w:t>825</w:t>
      </w:r>
    </w:p>
    <w:p w14:paraId="4D605649" w14:textId="77777777" w:rsidR="009661CE" w:rsidRPr="00BA41B7" w:rsidRDefault="00E86065" w:rsidP="003759ED">
      <w:pPr>
        <w:ind w:left="720"/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>Airfare</w:t>
      </w:r>
      <w:r w:rsidR="009661CE" w:rsidRPr="00BA41B7">
        <w:rPr>
          <w:rFonts w:ascii="Arial" w:hAnsi="Arial" w:cs="Arial"/>
          <w:color w:val="000000"/>
          <w:shd w:val="clear" w:color="auto" w:fill="FFFFFF"/>
        </w:rPr>
        <w:t>:</w:t>
      </w:r>
    </w:p>
    <w:p w14:paraId="03A804D5" w14:textId="4006DBEF" w:rsidR="003759ED" w:rsidRPr="00BA41B7" w:rsidRDefault="003759ED" w:rsidP="003759ED">
      <w:pPr>
        <w:ind w:left="720"/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>Hotel:</w:t>
      </w:r>
      <w:r w:rsidR="0034367A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1786AC31" w14:textId="6B688432" w:rsidR="003759ED" w:rsidRPr="00BA41B7" w:rsidRDefault="003759ED" w:rsidP="00F53CDA">
      <w:pPr>
        <w:ind w:left="720"/>
        <w:rPr>
          <w:rFonts w:ascii="Arial" w:hAnsi="Arial" w:cs="Arial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 xml:space="preserve">Ground </w:t>
      </w:r>
      <w:r w:rsidR="009661CE" w:rsidRPr="00BA41B7">
        <w:rPr>
          <w:rFonts w:ascii="Arial" w:hAnsi="Arial" w:cs="Arial"/>
          <w:color w:val="000000"/>
          <w:shd w:val="clear" w:color="auto" w:fill="FFFFFF"/>
        </w:rPr>
        <w:t>Transportation:</w:t>
      </w:r>
      <w:r w:rsidR="009661CE" w:rsidRPr="00BA41B7">
        <w:rPr>
          <w:rFonts w:ascii="Arial" w:eastAsia="Times New Roman" w:hAnsi="Arial" w:cs="Arial"/>
          <w:color w:val="041532"/>
        </w:rPr>
        <w:t xml:space="preserve"> </w:t>
      </w:r>
    </w:p>
    <w:p w14:paraId="68BA8A15" w14:textId="732C7B47" w:rsidR="003759ED" w:rsidRPr="00BA41B7" w:rsidRDefault="003759ED" w:rsidP="003759ED">
      <w:pPr>
        <w:ind w:left="720"/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>Parking:</w:t>
      </w:r>
      <w:r w:rsidR="00146DC4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313C87A8" w14:textId="0C82418A" w:rsidR="00E86065" w:rsidRPr="00BA41B7" w:rsidRDefault="00714928" w:rsidP="0099110D">
      <w:pPr>
        <w:ind w:left="720"/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 xml:space="preserve">Meals and </w:t>
      </w:r>
      <w:r w:rsidR="00E86065" w:rsidRPr="00BA41B7">
        <w:rPr>
          <w:rFonts w:ascii="Arial" w:hAnsi="Arial" w:cs="Arial"/>
          <w:color w:val="000000"/>
          <w:shd w:val="clear" w:color="auto" w:fill="FFFFFF"/>
        </w:rPr>
        <w:t>Incidentals:</w:t>
      </w:r>
      <w:r w:rsidR="009661CE" w:rsidRPr="00BA41B7">
        <w:rPr>
          <w:rFonts w:ascii="Arial" w:hAnsi="Arial" w:cs="Arial"/>
        </w:rPr>
        <w:t xml:space="preserve"> </w:t>
      </w:r>
    </w:p>
    <w:p w14:paraId="49BD82C9" w14:textId="77777777" w:rsidR="007B156C" w:rsidRPr="00BA41B7" w:rsidRDefault="007B156C" w:rsidP="00271D68">
      <w:pPr>
        <w:rPr>
          <w:rFonts w:ascii="Arial" w:hAnsi="Arial" w:cs="Arial"/>
          <w:color w:val="000000"/>
          <w:shd w:val="clear" w:color="auto" w:fill="FFFFFF"/>
        </w:rPr>
      </w:pPr>
    </w:p>
    <w:p w14:paraId="726AE2A7" w14:textId="739CA19F" w:rsidR="00BB0F06" w:rsidRPr="00BA41B7" w:rsidRDefault="00271D68" w:rsidP="007B156C">
      <w:pPr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 xml:space="preserve">I believe my attendance at </w:t>
      </w:r>
      <w:r w:rsidR="00A76BEC" w:rsidRPr="00BA41B7">
        <w:rPr>
          <w:rFonts w:ascii="Arial" w:hAnsi="Arial" w:cs="Arial"/>
          <w:color w:val="000000"/>
          <w:shd w:val="clear" w:color="auto" w:fill="FFFFFF"/>
        </w:rPr>
        <w:t>this event</w:t>
      </w:r>
      <w:r w:rsidR="009661CE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661CE" w:rsidRPr="00BA41B7" w:rsidDel="00020CC0">
        <w:rPr>
          <w:rFonts w:ascii="Arial" w:hAnsi="Arial" w:cs="Arial"/>
          <w:color w:val="000000"/>
          <w:shd w:val="clear" w:color="auto" w:fill="FFFFFF"/>
        </w:rPr>
        <w:t>is</w:t>
      </w:r>
      <w:r w:rsidRPr="00BA41B7">
        <w:rPr>
          <w:rFonts w:ascii="Arial" w:hAnsi="Arial" w:cs="Arial"/>
          <w:color w:val="000000"/>
          <w:shd w:val="clear" w:color="auto" w:fill="FFFFFF"/>
        </w:rPr>
        <w:t xml:space="preserve"> a wise investment </w:t>
      </w:r>
      <w:r w:rsidR="00694E69" w:rsidRPr="00BA41B7">
        <w:rPr>
          <w:rFonts w:ascii="Arial" w:hAnsi="Arial" w:cs="Arial"/>
          <w:color w:val="000000"/>
          <w:shd w:val="clear" w:color="auto" w:fill="FFFFFF"/>
        </w:rPr>
        <w:t>to improve</w:t>
      </w:r>
      <w:r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F0B65" w:rsidRPr="00BA41B7">
        <w:rPr>
          <w:rFonts w:ascii="Arial" w:hAnsi="Arial" w:cs="Arial"/>
          <w:color w:val="000000"/>
          <w:shd w:val="clear" w:color="auto" w:fill="FFFFFF"/>
        </w:rPr>
        <w:t>our agency</w:t>
      </w:r>
      <w:r w:rsidR="00694E69" w:rsidRPr="00BA41B7">
        <w:rPr>
          <w:rFonts w:ascii="Arial" w:hAnsi="Arial" w:cs="Arial"/>
          <w:color w:val="000000"/>
          <w:shd w:val="clear" w:color="auto" w:fill="FFFFFF"/>
        </w:rPr>
        <w:t>’s response to sexual assault and other crimes</w:t>
      </w:r>
      <w:r w:rsidR="00A76BEC" w:rsidRPr="00BA41B7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C21D9B" w:rsidRPr="00BA41B7">
        <w:rPr>
          <w:rFonts w:ascii="Arial" w:hAnsi="Arial" w:cs="Arial"/>
          <w:color w:val="000000"/>
          <w:shd w:val="clear" w:color="auto" w:fill="FFFFFF"/>
        </w:rPr>
        <w:t xml:space="preserve">The </w:t>
      </w:r>
      <w:r w:rsidR="00364FF5" w:rsidRPr="00BA41B7">
        <w:rPr>
          <w:rFonts w:ascii="Arial" w:hAnsi="Arial" w:cs="Arial"/>
          <w:color w:val="000000"/>
          <w:shd w:val="clear" w:color="auto" w:fill="FFFFFF"/>
        </w:rPr>
        <w:t>course</w:t>
      </w:r>
      <w:r w:rsidR="00C21D9B" w:rsidRPr="00BA41B7">
        <w:rPr>
          <w:rFonts w:ascii="Arial" w:hAnsi="Arial" w:cs="Arial"/>
          <w:color w:val="000000"/>
          <w:shd w:val="clear" w:color="auto" w:fill="FFFFFF"/>
        </w:rPr>
        <w:t xml:space="preserve"> will</w:t>
      </w:r>
      <w:r w:rsidR="007B156C" w:rsidRPr="00BA41B7">
        <w:rPr>
          <w:rFonts w:ascii="Arial" w:hAnsi="Arial" w:cs="Arial"/>
          <w:color w:val="000000"/>
          <w:shd w:val="clear" w:color="auto" w:fill="FFFFFF"/>
        </w:rPr>
        <w:t xml:space="preserve"> help me </w:t>
      </w:r>
      <w:r w:rsidR="72745CFC" w:rsidRPr="00BA41B7">
        <w:rPr>
          <w:rFonts w:ascii="Arial" w:hAnsi="Arial" w:cs="Arial"/>
          <w:color w:val="000000"/>
          <w:shd w:val="clear" w:color="auto" w:fill="FFFFFF"/>
        </w:rPr>
        <w:t>achieve</w:t>
      </w:r>
      <w:r w:rsidR="007B156C" w:rsidRPr="00BA41B7">
        <w:rPr>
          <w:rFonts w:ascii="Arial" w:hAnsi="Arial" w:cs="Arial"/>
          <w:color w:val="000000"/>
          <w:shd w:val="clear" w:color="auto" w:fill="FFFFFF"/>
        </w:rPr>
        <w:t xml:space="preserve"> our program goals, as well as my </w:t>
      </w:r>
      <w:r w:rsidR="00B7414A" w:rsidRPr="00BA41B7">
        <w:rPr>
          <w:rFonts w:ascii="Arial" w:hAnsi="Arial" w:cs="Arial"/>
          <w:color w:val="000000"/>
          <w:shd w:val="clear" w:color="auto" w:fill="FFFFFF"/>
        </w:rPr>
        <w:t xml:space="preserve">own </w:t>
      </w:r>
      <w:r w:rsidR="007B156C" w:rsidRPr="00BA41B7">
        <w:rPr>
          <w:rFonts w:ascii="Arial" w:hAnsi="Arial" w:cs="Arial"/>
          <w:color w:val="000000"/>
          <w:shd w:val="clear" w:color="auto" w:fill="FFFFFF"/>
        </w:rPr>
        <w:t>professional objectives. It’s a great opportunity for me to learn best practices,</w:t>
      </w:r>
      <w:r w:rsidR="00001384" w:rsidRPr="00BA41B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5C31B6" w:rsidRPr="00BA41B7">
        <w:rPr>
          <w:rFonts w:ascii="Arial" w:hAnsi="Arial" w:cs="Arial"/>
          <w:color w:val="000000" w:themeColor="text1"/>
        </w:rPr>
        <w:t xml:space="preserve">share </w:t>
      </w:r>
      <w:r w:rsidR="005C31B6" w:rsidRPr="00BA41B7">
        <w:rPr>
          <w:rFonts w:ascii="Arial" w:hAnsi="Arial" w:cs="Arial"/>
          <w:color w:val="000000"/>
          <w:shd w:val="clear" w:color="auto" w:fill="FFFFFF"/>
        </w:rPr>
        <w:t>expertise</w:t>
      </w:r>
      <w:r w:rsidR="00001384" w:rsidRPr="00BA41B7">
        <w:rPr>
          <w:rFonts w:ascii="Arial" w:hAnsi="Arial" w:cs="Arial"/>
          <w:color w:val="000000"/>
          <w:shd w:val="clear" w:color="auto" w:fill="FFFFFF"/>
        </w:rPr>
        <w:t xml:space="preserve"> with </w:t>
      </w:r>
      <w:r w:rsidR="00221543" w:rsidRPr="00BA41B7">
        <w:rPr>
          <w:rFonts w:ascii="Arial" w:hAnsi="Arial" w:cs="Arial"/>
          <w:color w:val="000000"/>
          <w:shd w:val="clear" w:color="auto" w:fill="FFFFFF"/>
        </w:rPr>
        <w:t>colleagues</w:t>
      </w:r>
      <w:r w:rsidR="00001384" w:rsidRPr="00BA41B7">
        <w:rPr>
          <w:rFonts w:ascii="Arial" w:hAnsi="Arial" w:cs="Arial"/>
          <w:color w:val="000000"/>
          <w:shd w:val="clear" w:color="auto" w:fill="FFFFFF"/>
        </w:rPr>
        <w:t>,</w:t>
      </w:r>
      <w:r w:rsidR="007B156C" w:rsidRPr="00BA41B7">
        <w:rPr>
          <w:rFonts w:ascii="Arial" w:hAnsi="Arial" w:cs="Arial"/>
          <w:color w:val="000000"/>
          <w:shd w:val="clear" w:color="auto" w:fill="FFFFFF"/>
        </w:rPr>
        <w:t xml:space="preserve"> and </w:t>
      </w:r>
      <w:r w:rsidR="009A14C9" w:rsidRPr="00BA41B7">
        <w:rPr>
          <w:rFonts w:ascii="Arial" w:hAnsi="Arial" w:cs="Arial"/>
          <w:color w:val="000000"/>
          <w:shd w:val="clear" w:color="auto" w:fill="FFFFFF"/>
        </w:rPr>
        <w:t>enhance my skills</w:t>
      </w:r>
      <w:r w:rsidR="007B156C" w:rsidRPr="00BA41B7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394D28" w:rsidRPr="00BA41B7">
        <w:rPr>
          <w:rFonts w:ascii="Arial" w:hAnsi="Arial" w:cs="Arial"/>
          <w:color w:val="000000"/>
          <w:shd w:val="clear" w:color="auto" w:fill="FFFFFF"/>
        </w:rPr>
        <w:t xml:space="preserve">By the end of this course, I will have gained strategies and tools to build significantly stronger cases for prosecution, </w:t>
      </w:r>
      <w:r w:rsidR="006D5B85" w:rsidRPr="00BA41B7">
        <w:rPr>
          <w:rFonts w:ascii="Arial" w:hAnsi="Arial" w:cs="Arial"/>
          <w:color w:val="000000"/>
          <w:shd w:val="clear" w:color="auto" w:fill="FFFFFF"/>
        </w:rPr>
        <w:t>benefits I can</w:t>
      </w:r>
      <w:r w:rsidR="00394D28" w:rsidRPr="00BA41B7">
        <w:rPr>
          <w:rFonts w:ascii="Arial" w:hAnsi="Arial" w:cs="Arial"/>
          <w:color w:val="000000"/>
          <w:shd w:val="clear" w:color="auto" w:fill="FFFFFF"/>
        </w:rPr>
        <w:t xml:space="preserve"> share with our team.</w:t>
      </w:r>
    </w:p>
    <w:p w14:paraId="1699CEAF" w14:textId="77777777" w:rsidR="00271D68" w:rsidRPr="00BA41B7" w:rsidRDefault="00271D68" w:rsidP="00271D68">
      <w:pPr>
        <w:rPr>
          <w:rFonts w:ascii="Arial" w:eastAsia="Times New Roman" w:hAnsi="Arial" w:cs="Arial"/>
        </w:rPr>
      </w:pPr>
    </w:p>
    <w:p w14:paraId="259ABCD5" w14:textId="046BC8C9" w:rsidR="00271D68" w:rsidRPr="00BA41B7" w:rsidRDefault="00271D68" w:rsidP="00271D68">
      <w:pPr>
        <w:rPr>
          <w:rFonts w:ascii="Arial" w:hAnsi="Arial" w:cs="Arial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>Please let me know if you have any other questions about th</w:t>
      </w:r>
      <w:r w:rsidR="006C5BA4" w:rsidRPr="00BA41B7">
        <w:rPr>
          <w:rFonts w:ascii="Arial" w:hAnsi="Arial" w:cs="Arial"/>
          <w:color w:val="000000"/>
          <w:shd w:val="clear" w:color="auto" w:fill="FFFFFF"/>
        </w:rPr>
        <w:t>e training event</w:t>
      </w:r>
      <w:r w:rsidRPr="00BA41B7">
        <w:rPr>
          <w:rFonts w:ascii="Arial" w:hAnsi="Arial" w:cs="Arial"/>
          <w:color w:val="000000"/>
          <w:shd w:val="clear" w:color="auto" w:fill="FFFFFF"/>
        </w:rPr>
        <w:t>.</w:t>
      </w:r>
    </w:p>
    <w:p w14:paraId="3C4B0621" w14:textId="77777777" w:rsidR="00271D68" w:rsidRPr="00BA41B7" w:rsidRDefault="00271D68" w:rsidP="00271D68">
      <w:pPr>
        <w:rPr>
          <w:rFonts w:ascii="Arial" w:eastAsia="Times New Roman" w:hAnsi="Arial" w:cs="Arial"/>
        </w:rPr>
      </w:pPr>
    </w:p>
    <w:p w14:paraId="2536F628" w14:textId="77777777" w:rsidR="00271D68" w:rsidRPr="00BA41B7" w:rsidRDefault="00271D68" w:rsidP="00271D68">
      <w:pPr>
        <w:rPr>
          <w:rFonts w:ascii="Arial" w:hAnsi="Arial" w:cs="Arial"/>
          <w:color w:val="000000"/>
          <w:shd w:val="clear" w:color="auto" w:fill="FFFFFF"/>
        </w:rPr>
      </w:pPr>
      <w:r w:rsidRPr="00BA41B7">
        <w:rPr>
          <w:rFonts w:ascii="Arial" w:hAnsi="Arial" w:cs="Arial"/>
          <w:color w:val="000000"/>
          <w:shd w:val="clear" w:color="auto" w:fill="FFFFFF"/>
        </w:rPr>
        <w:t xml:space="preserve">Sincerely, </w:t>
      </w:r>
    </w:p>
    <w:p w14:paraId="574AE58A" w14:textId="046F7546" w:rsidR="0088024F" w:rsidRPr="00BA41B7" w:rsidRDefault="00271D68">
      <w:pPr>
        <w:rPr>
          <w:rFonts w:ascii="Arial" w:hAnsi="Arial" w:cs="Arial"/>
        </w:rPr>
      </w:pPr>
      <w:r w:rsidRPr="00BA41B7">
        <w:rPr>
          <w:rFonts w:ascii="Arial" w:hAnsi="Arial" w:cs="Arial"/>
          <w:b/>
          <w:color w:val="000000"/>
          <w:shd w:val="clear" w:color="auto" w:fill="FFFFFF"/>
        </w:rPr>
        <w:t>[INSERT NAME]</w:t>
      </w:r>
    </w:p>
    <w:sectPr w:rsidR="0088024F" w:rsidRPr="00BA41B7" w:rsidSect="00996B9C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E31F8"/>
    <w:multiLevelType w:val="hybridMultilevel"/>
    <w:tmpl w:val="6F8C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47426"/>
    <w:multiLevelType w:val="hybridMultilevel"/>
    <w:tmpl w:val="2DB27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467330"/>
    <w:multiLevelType w:val="multilevel"/>
    <w:tmpl w:val="B502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760775"/>
    <w:multiLevelType w:val="multilevel"/>
    <w:tmpl w:val="A4CA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2924BB"/>
    <w:multiLevelType w:val="multilevel"/>
    <w:tmpl w:val="87DA5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4F4962"/>
    <w:multiLevelType w:val="hybridMultilevel"/>
    <w:tmpl w:val="0BD65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384612">
    <w:abstractNumId w:val="1"/>
  </w:num>
  <w:num w:numId="2" w16cid:durableId="401874293">
    <w:abstractNumId w:val="0"/>
  </w:num>
  <w:num w:numId="3" w16cid:durableId="101129853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655036848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84905447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89596907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65202399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55725288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31928339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1962875202">
    <w:abstractNumId w:val="3"/>
  </w:num>
  <w:num w:numId="11" w16cid:durableId="1245408706">
    <w:abstractNumId w:val="4"/>
  </w:num>
  <w:num w:numId="12" w16cid:durableId="458380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D68"/>
    <w:rsid w:val="00001384"/>
    <w:rsid w:val="00020CC0"/>
    <w:rsid w:val="000706A4"/>
    <w:rsid w:val="000732C9"/>
    <w:rsid w:val="000D4ECB"/>
    <w:rsid w:val="000D7611"/>
    <w:rsid w:val="00106C33"/>
    <w:rsid w:val="00113DA4"/>
    <w:rsid w:val="00146DC4"/>
    <w:rsid w:val="00194EF9"/>
    <w:rsid w:val="001A541D"/>
    <w:rsid w:val="001A69AD"/>
    <w:rsid w:val="001C267B"/>
    <w:rsid w:val="001C6B24"/>
    <w:rsid w:val="001D7341"/>
    <w:rsid w:val="002021C8"/>
    <w:rsid w:val="0021096B"/>
    <w:rsid w:val="00221543"/>
    <w:rsid w:val="00270A35"/>
    <w:rsid w:val="00271D68"/>
    <w:rsid w:val="00296734"/>
    <w:rsid w:val="002C6B0F"/>
    <w:rsid w:val="002E26BE"/>
    <w:rsid w:val="0034367A"/>
    <w:rsid w:val="00352BBE"/>
    <w:rsid w:val="00364FF5"/>
    <w:rsid w:val="003675C6"/>
    <w:rsid w:val="003759ED"/>
    <w:rsid w:val="00385EC3"/>
    <w:rsid w:val="00394D28"/>
    <w:rsid w:val="003A72BE"/>
    <w:rsid w:val="003C3203"/>
    <w:rsid w:val="003D1632"/>
    <w:rsid w:val="003F4548"/>
    <w:rsid w:val="003F4916"/>
    <w:rsid w:val="00402475"/>
    <w:rsid w:val="00404F0C"/>
    <w:rsid w:val="00417812"/>
    <w:rsid w:val="00427EE6"/>
    <w:rsid w:val="0043467C"/>
    <w:rsid w:val="00453FFD"/>
    <w:rsid w:val="004D4907"/>
    <w:rsid w:val="004D6CB1"/>
    <w:rsid w:val="004E2640"/>
    <w:rsid w:val="00513C24"/>
    <w:rsid w:val="00550276"/>
    <w:rsid w:val="00554F17"/>
    <w:rsid w:val="00556A94"/>
    <w:rsid w:val="005825B9"/>
    <w:rsid w:val="005C31B6"/>
    <w:rsid w:val="005D7CF9"/>
    <w:rsid w:val="005F0F51"/>
    <w:rsid w:val="0062570B"/>
    <w:rsid w:val="006418F5"/>
    <w:rsid w:val="006750BA"/>
    <w:rsid w:val="00681D87"/>
    <w:rsid w:val="00691F1E"/>
    <w:rsid w:val="00694E69"/>
    <w:rsid w:val="006A4D89"/>
    <w:rsid w:val="006A78B7"/>
    <w:rsid w:val="006B1A86"/>
    <w:rsid w:val="006C501B"/>
    <w:rsid w:val="006C5BA4"/>
    <w:rsid w:val="006D5B85"/>
    <w:rsid w:val="006E68F1"/>
    <w:rsid w:val="00714928"/>
    <w:rsid w:val="007604F2"/>
    <w:rsid w:val="0076338F"/>
    <w:rsid w:val="00773266"/>
    <w:rsid w:val="007A0617"/>
    <w:rsid w:val="007B156C"/>
    <w:rsid w:val="007B34A3"/>
    <w:rsid w:val="007C1EF7"/>
    <w:rsid w:val="007E1F11"/>
    <w:rsid w:val="007F0D03"/>
    <w:rsid w:val="00801994"/>
    <w:rsid w:val="0080615C"/>
    <w:rsid w:val="00814492"/>
    <w:rsid w:val="00823111"/>
    <w:rsid w:val="00833718"/>
    <w:rsid w:val="00852DE5"/>
    <w:rsid w:val="00871D8B"/>
    <w:rsid w:val="0088024F"/>
    <w:rsid w:val="008E3F6D"/>
    <w:rsid w:val="008F4EA0"/>
    <w:rsid w:val="00901FA0"/>
    <w:rsid w:val="0091293D"/>
    <w:rsid w:val="00920037"/>
    <w:rsid w:val="009533E7"/>
    <w:rsid w:val="009642E9"/>
    <w:rsid w:val="009661CE"/>
    <w:rsid w:val="00982BC9"/>
    <w:rsid w:val="0099110D"/>
    <w:rsid w:val="00996B9C"/>
    <w:rsid w:val="009A14C9"/>
    <w:rsid w:val="009A7CB3"/>
    <w:rsid w:val="009B2DEF"/>
    <w:rsid w:val="009C3096"/>
    <w:rsid w:val="009D5D92"/>
    <w:rsid w:val="00A05C4C"/>
    <w:rsid w:val="00A11859"/>
    <w:rsid w:val="00A34A86"/>
    <w:rsid w:val="00A43643"/>
    <w:rsid w:val="00A76BEC"/>
    <w:rsid w:val="00A859CC"/>
    <w:rsid w:val="00A85A4C"/>
    <w:rsid w:val="00A8695C"/>
    <w:rsid w:val="00A86C9B"/>
    <w:rsid w:val="00AA7657"/>
    <w:rsid w:val="00AB5728"/>
    <w:rsid w:val="00AC2580"/>
    <w:rsid w:val="00B162CE"/>
    <w:rsid w:val="00B25E52"/>
    <w:rsid w:val="00B415E0"/>
    <w:rsid w:val="00B4272F"/>
    <w:rsid w:val="00B7414A"/>
    <w:rsid w:val="00B83DA0"/>
    <w:rsid w:val="00BA41B7"/>
    <w:rsid w:val="00BB0F06"/>
    <w:rsid w:val="00BC4F1F"/>
    <w:rsid w:val="00BE5E99"/>
    <w:rsid w:val="00C21D9B"/>
    <w:rsid w:val="00C31736"/>
    <w:rsid w:val="00C46BEA"/>
    <w:rsid w:val="00C628D3"/>
    <w:rsid w:val="00C914AC"/>
    <w:rsid w:val="00CA3E5D"/>
    <w:rsid w:val="00CD2289"/>
    <w:rsid w:val="00CE1CD5"/>
    <w:rsid w:val="00D1026C"/>
    <w:rsid w:val="00D24E05"/>
    <w:rsid w:val="00D32E34"/>
    <w:rsid w:val="00D51C22"/>
    <w:rsid w:val="00D7453D"/>
    <w:rsid w:val="00D80AA2"/>
    <w:rsid w:val="00D9106F"/>
    <w:rsid w:val="00D91FA0"/>
    <w:rsid w:val="00DB58F4"/>
    <w:rsid w:val="00DC752E"/>
    <w:rsid w:val="00E10513"/>
    <w:rsid w:val="00E122B7"/>
    <w:rsid w:val="00E256A6"/>
    <w:rsid w:val="00E322AB"/>
    <w:rsid w:val="00E41842"/>
    <w:rsid w:val="00E57D7B"/>
    <w:rsid w:val="00E86065"/>
    <w:rsid w:val="00E92AC8"/>
    <w:rsid w:val="00EA1C77"/>
    <w:rsid w:val="00EA1DF2"/>
    <w:rsid w:val="00EC3490"/>
    <w:rsid w:val="00EC6AD8"/>
    <w:rsid w:val="00EE73C4"/>
    <w:rsid w:val="00F53CDA"/>
    <w:rsid w:val="00F65820"/>
    <w:rsid w:val="00F96C1E"/>
    <w:rsid w:val="00FB7076"/>
    <w:rsid w:val="00FC04A7"/>
    <w:rsid w:val="00FF0B65"/>
    <w:rsid w:val="00FF6603"/>
    <w:rsid w:val="057F44A3"/>
    <w:rsid w:val="112E5047"/>
    <w:rsid w:val="135336FC"/>
    <w:rsid w:val="2337BF33"/>
    <w:rsid w:val="2A88BD41"/>
    <w:rsid w:val="2D645B7A"/>
    <w:rsid w:val="2EAF266C"/>
    <w:rsid w:val="3829AAD5"/>
    <w:rsid w:val="3AE7A2E8"/>
    <w:rsid w:val="409051CC"/>
    <w:rsid w:val="44BC26BB"/>
    <w:rsid w:val="49AA1D3F"/>
    <w:rsid w:val="4DDF99E9"/>
    <w:rsid w:val="56928D29"/>
    <w:rsid w:val="5F5961D8"/>
    <w:rsid w:val="5FB6EE7D"/>
    <w:rsid w:val="6B8FD772"/>
    <w:rsid w:val="72745CFC"/>
    <w:rsid w:val="7307B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5E899"/>
  <w15:chartTrackingRefBased/>
  <w15:docId w15:val="{B375E08D-6451-49F6-8847-1A9AA617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D68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A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1D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D68"/>
    <w:rPr>
      <w:rFonts w:ascii="Segoe UI" w:eastAsia="MS Mincho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71D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1D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1D68"/>
    <w:rPr>
      <w:rFonts w:ascii="Cambria" w:eastAsia="MS Mincho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D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D68"/>
    <w:rPr>
      <w:rFonts w:ascii="Cambria" w:eastAsia="MS Mincho" w:hAnsi="Cambria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01F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1F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1FA0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0A3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Revision">
    <w:name w:val="Revision"/>
    <w:hidden/>
    <w:uiPriority w:val="99"/>
    <w:semiHidden/>
    <w:rsid w:val="00814492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7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3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vent.me/lKgqz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52f512d-05fb-47d1-a25a-7bc30507da0f" xsi:nil="true"/>
    <lcf76f155ced4ddcb4097134ff3c332f xmlns="e839e211-45fc-4dbe-b305-08ef8454979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FC02B5152A94EA25997279A0AB208" ma:contentTypeVersion="19" ma:contentTypeDescription="Create a new document." ma:contentTypeScope="" ma:versionID="8bf424c3ff5af5ed0ab8fcbc979d0eaf">
  <xsd:schema xmlns:xsd="http://www.w3.org/2001/XMLSchema" xmlns:xs="http://www.w3.org/2001/XMLSchema" xmlns:p="http://schemas.microsoft.com/office/2006/metadata/properties" xmlns:ns1="http://schemas.microsoft.com/sharepoint/v3" xmlns:ns2="952f512d-05fb-47d1-a25a-7bc30507da0f" xmlns:ns3="e839e211-45fc-4dbe-b305-08ef84549791" targetNamespace="http://schemas.microsoft.com/office/2006/metadata/properties" ma:root="true" ma:fieldsID="2b450c7382b05d6abfb6a593014e7f50" ns1:_="" ns2:_="" ns3:_="">
    <xsd:import namespace="http://schemas.microsoft.com/sharepoint/v3"/>
    <xsd:import namespace="952f512d-05fb-47d1-a25a-7bc30507da0f"/>
    <xsd:import namespace="e839e211-45fc-4dbe-b305-08ef845497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f512d-05fb-47d1-a25a-7bc30507da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f2ec086-a5e6-4e1e-a5dc-268fade7ccaf}" ma:internalName="TaxCatchAll" ma:showField="CatchAllData" ma:web="952f512d-05fb-47d1-a25a-7bc30507da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9e211-45fc-4dbe-b305-08ef845497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442ae203-20e0-4481-a718-c2d07f243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1BA527-6F00-4D60-8AAA-2FD4441115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9621B-D10D-4FAC-853E-525AEF6AB24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52f512d-05fb-47d1-a25a-7bc30507da0f"/>
    <ds:schemaRef ds:uri="e839e211-45fc-4dbe-b305-08ef84549791"/>
  </ds:schemaRefs>
</ds:datastoreItem>
</file>

<file path=customXml/itemProps3.xml><?xml version="1.0" encoding="utf-8"?>
<ds:datastoreItem xmlns:ds="http://schemas.openxmlformats.org/officeDocument/2006/customXml" ds:itemID="{4AD03FD5-7C3D-490E-9F96-9B271DF4B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52f512d-05fb-47d1-a25a-7bc30507da0f"/>
    <ds:schemaRef ds:uri="e839e211-45fc-4dbe-b305-08ef845497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Bruggeman</dc:creator>
  <cp:keywords/>
  <dc:description/>
  <cp:lastModifiedBy>Janelle Buckley</cp:lastModifiedBy>
  <cp:revision>10</cp:revision>
  <dcterms:created xsi:type="dcterms:W3CDTF">2026-03-18T20:17:00Z</dcterms:created>
  <dcterms:modified xsi:type="dcterms:W3CDTF">2026-06-11T20:49:00Z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0x0101001BDFC02B5152A94EA25997279A0AB208</vt:lpwstr>
  </property>
  <property fmtid="{D5CDD505-2E9C-101B-9397-08002B2CF9AE}" pid="3" name="MediaServiceImageTags">
    <vt:lpwstr/>
  </property>
</Properties>
</file>